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0D" w:rsidRPr="00AC733B" w:rsidRDefault="00AC733B" w:rsidP="00AC733B">
      <w:pPr>
        <w:pStyle w:val="Title"/>
        <w:rPr>
          <w:rFonts w:ascii="Times New Roman" w:hAnsi="Times New Roman"/>
          <w:color w:val="000000"/>
          <w:sz w:val="20"/>
          <w:u w:val="none"/>
        </w:rPr>
      </w:pPr>
      <w:r>
        <w:rPr>
          <w:rFonts w:ascii="Times New Roman" w:hAnsi="Times New Roman"/>
          <w:color w:val="000000"/>
          <w:sz w:val="20"/>
          <w:u w:val="none"/>
        </w:rPr>
        <w:t>Tel: +(6)07-5533333     Fax: +(6)07-5566272     http://www.fke.utm.my</w:t>
      </w:r>
    </w:p>
    <w:p w:rsidR="00AC733B" w:rsidRDefault="00AC733B" w:rsidP="003D002F">
      <w:pPr>
        <w:jc w:val="right"/>
      </w:pPr>
    </w:p>
    <w:p w:rsidR="00F32F23" w:rsidRPr="003F2572" w:rsidRDefault="00F32F23" w:rsidP="003D002F">
      <w:pPr>
        <w:jc w:val="right"/>
        <w:rPr>
          <w:b/>
          <w:bCs/>
          <w:lang w:val="en-US"/>
        </w:rPr>
      </w:pPr>
    </w:p>
    <w:p w:rsidR="00807448" w:rsidRPr="003F2572" w:rsidRDefault="00A66A95" w:rsidP="003D002F">
      <w:pPr>
        <w:jc w:val="both"/>
      </w:pPr>
      <w:r w:rsidRPr="003F2572">
        <w:t>Editor</w:t>
      </w:r>
      <w:r w:rsidR="00807448" w:rsidRPr="003F2572">
        <w:t>,</w:t>
      </w:r>
    </w:p>
    <w:p w:rsidR="00807448" w:rsidRPr="003F2572" w:rsidRDefault="00752422" w:rsidP="003D002F">
      <w:pPr>
        <w:rPr>
          <w:lang w:val="ms-MY" w:eastAsia="ms-MY"/>
        </w:rPr>
      </w:pPr>
      <w:r>
        <w:t xml:space="preserve">International Journal of Electrical and Computer Engineering (IJECE) </w:t>
      </w:r>
    </w:p>
    <w:p w:rsidR="00210160" w:rsidRPr="003D002F" w:rsidRDefault="004B4EC1" w:rsidP="003D002F">
      <w:pPr>
        <w:jc w:val="both"/>
      </w:pPr>
      <w:r w:rsidRPr="003D002F">
        <w:tab/>
      </w:r>
      <w:r w:rsidRPr="003D002F">
        <w:tab/>
      </w:r>
      <w:r w:rsidRPr="003D002F">
        <w:tab/>
      </w:r>
    </w:p>
    <w:p w:rsidR="00A66A95" w:rsidRPr="003D002F" w:rsidRDefault="00807448" w:rsidP="003D002F">
      <w:r w:rsidRPr="003D002F">
        <w:t>Sir</w:t>
      </w:r>
      <w:r w:rsidR="006F1E11">
        <w:t>/Madam</w:t>
      </w:r>
      <w:r w:rsidRPr="003D002F">
        <w:t>,</w:t>
      </w:r>
    </w:p>
    <w:p w:rsidR="00A66A95" w:rsidRPr="003D002F" w:rsidRDefault="00A66A95" w:rsidP="003D002F">
      <w:pPr>
        <w:rPr>
          <w:b/>
        </w:rPr>
      </w:pPr>
    </w:p>
    <w:p w:rsidR="00F32F23" w:rsidRPr="003D002F" w:rsidRDefault="005C7728" w:rsidP="003D002F">
      <w:pPr>
        <w:jc w:val="both"/>
        <w:rPr>
          <w:b/>
          <w:bCs/>
          <w:noProof/>
        </w:rPr>
      </w:pPr>
      <w:r w:rsidRPr="003D002F">
        <w:rPr>
          <w:b/>
          <w:bCs/>
          <w:noProof/>
        </w:rPr>
        <w:t>MANUSCRIPT</w:t>
      </w:r>
      <w:r w:rsidR="00E86E06" w:rsidRPr="003D002F">
        <w:rPr>
          <w:b/>
          <w:bCs/>
          <w:noProof/>
        </w:rPr>
        <w:t>SUBMISSION DETAILS</w:t>
      </w:r>
    </w:p>
    <w:p w:rsidR="00B81527" w:rsidRPr="003D002F" w:rsidRDefault="00B81527" w:rsidP="003D002F">
      <w:pPr>
        <w:pStyle w:val="Default"/>
        <w:rPr>
          <w:sz w:val="20"/>
          <w:szCs w:val="20"/>
        </w:rPr>
      </w:pPr>
    </w:p>
    <w:p w:rsidR="00B81527" w:rsidRPr="003D002F" w:rsidRDefault="00B352B4" w:rsidP="003D002F">
      <w:pPr>
        <w:pStyle w:val="Default"/>
        <w:rPr>
          <w:sz w:val="20"/>
          <w:szCs w:val="20"/>
        </w:rPr>
      </w:pPr>
      <w:r w:rsidRPr="003D002F">
        <w:rPr>
          <w:sz w:val="20"/>
          <w:szCs w:val="20"/>
        </w:rPr>
        <w:t>Regarding to the above matter, here are details about the submitted manuscript:</w:t>
      </w:r>
    </w:p>
    <w:p w:rsidR="00B81527" w:rsidRPr="003D002F" w:rsidRDefault="00B81527" w:rsidP="003D002F">
      <w:pPr>
        <w:pStyle w:val="Default"/>
        <w:rPr>
          <w:sz w:val="20"/>
          <w:szCs w:val="20"/>
        </w:rPr>
      </w:pPr>
    </w:p>
    <w:p w:rsidR="00D15142" w:rsidRDefault="00D15142" w:rsidP="008137B3">
      <w:pPr>
        <w:ind w:left="1140" w:hanging="1140"/>
        <w:jc w:val="both"/>
        <w:rPr>
          <w:b/>
        </w:rPr>
      </w:pPr>
      <w:r>
        <w:t>Title</w:t>
      </w:r>
      <w:r>
        <w:tab/>
        <w:t>:</w:t>
      </w:r>
      <w:r>
        <w:tab/>
      </w:r>
      <w:r w:rsidR="003D002F" w:rsidRPr="003D002F">
        <w:rPr>
          <w:b/>
        </w:rPr>
        <w:t xml:space="preserve">Enhanced </w:t>
      </w:r>
      <w:r w:rsidR="007C2EED">
        <w:rPr>
          <w:b/>
        </w:rPr>
        <w:t>Position Control f</w:t>
      </w:r>
      <w:r w:rsidR="007C2EED" w:rsidRPr="003D002F">
        <w:rPr>
          <w:b/>
        </w:rPr>
        <w:t>or</w:t>
      </w:r>
      <w:r w:rsidR="0081072C">
        <w:rPr>
          <w:b/>
        </w:rPr>
        <w:t xml:space="preserve"> </w:t>
      </w:r>
      <w:r w:rsidR="007C2EED" w:rsidRPr="003D002F">
        <w:rPr>
          <w:b/>
        </w:rPr>
        <w:t xml:space="preserve">Pneumatic </w:t>
      </w:r>
      <w:r w:rsidR="007C2EED">
        <w:rPr>
          <w:b/>
        </w:rPr>
        <w:t xml:space="preserve">System by </w:t>
      </w:r>
      <w:r w:rsidR="004A47C5">
        <w:rPr>
          <w:b/>
        </w:rPr>
        <w:t xml:space="preserve">Applying </w:t>
      </w:r>
      <w:r w:rsidR="007C2EED">
        <w:rPr>
          <w:b/>
        </w:rPr>
        <w:t xml:space="preserve">Constraints in MPC Algorithm </w:t>
      </w:r>
    </w:p>
    <w:p w:rsidR="00D15142" w:rsidRDefault="00D15142" w:rsidP="00C35754">
      <w:pPr>
        <w:ind w:left="1140" w:firstLine="300"/>
        <w:jc w:val="both"/>
        <w:rPr>
          <w:b/>
        </w:rPr>
      </w:pPr>
    </w:p>
    <w:p w:rsidR="008B5602" w:rsidRDefault="00D15142" w:rsidP="00627079">
      <w:pPr>
        <w:ind w:left="1134" w:hanging="1134"/>
        <w:jc w:val="both"/>
      </w:pPr>
      <w:r>
        <w:t>Authors</w:t>
      </w:r>
      <w:r w:rsidR="00627079">
        <w:tab/>
        <w:t>:</w:t>
      </w:r>
      <w:r w:rsidR="00627079">
        <w:tab/>
      </w:r>
      <w:r w:rsidR="00E04697" w:rsidRPr="003D002F">
        <w:t>Siti Fatimah</w:t>
      </w:r>
      <w:r w:rsidR="00150E0C">
        <w:t xml:space="preserve"> Sulaiman</w:t>
      </w:r>
      <w:r w:rsidR="00E04697" w:rsidRPr="003D002F">
        <w:rPr>
          <w:vertAlign w:val="superscript"/>
        </w:rPr>
        <w:t>1,2</w:t>
      </w:r>
      <w:r>
        <w:t xml:space="preserve">, </w:t>
      </w:r>
      <w:r w:rsidR="00627079">
        <w:t xml:space="preserve">M.F. </w:t>
      </w:r>
      <w:r w:rsidR="00E04697" w:rsidRPr="003D002F">
        <w:t>R</w:t>
      </w:r>
      <w:r w:rsidR="00AC6A2C">
        <w:t>ahmat</w:t>
      </w:r>
      <w:r w:rsidR="00EB35C3">
        <w:rPr>
          <w:vertAlign w:val="superscript"/>
        </w:rPr>
        <w:t>1</w:t>
      </w:r>
      <w:r>
        <w:t xml:space="preserve">, </w:t>
      </w:r>
      <w:r w:rsidR="00627079">
        <w:t xml:space="preserve">A.A.M. </w:t>
      </w:r>
      <w:r w:rsidR="00E04697" w:rsidRPr="003D002F">
        <w:t>F</w:t>
      </w:r>
      <w:r w:rsidR="00150E0C">
        <w:t>audzi</w:t>
      </w:r>
      <w:r w:rsidR="00EB35C3">
        <w:rPr>
          <w:vertAlign w:val="superscript"/>
        </w:rPr>
        <w:t>1</w:t>
      </w:r>
      <w:r w:rsidR="00E04697" w:rsidRPr="003D002F">
        <w:rPr>
          <w:vertAlign w:val="superscript"/>
        </w:rPr>
        <w:t>,3</w:t>
      </w:r>
      <w:r>
        <w:t>, Kh</w:t>
      </w:r>
      <w:r w:rsidR="00E04697" w:rsidRPr="003D002F">
        <w:t>airuddin O</w:t>
      </w:r>
      <w:r w:rsidR="00150E0C">
        <w:t>sman</w:t>
      </w:r>
      <w:r w:rsidR="00EB35C3">
        <w:rPr>
          <w:vertAlign w:val="superscript"/>
        </w:rPr>
        <w:t>2</w:t>
      </w:r>
      <w:r>
        <w:t xml:space="preserve">, </w:t>
      </w:r>
      <w:r w:rsidR="00EB35C3" w:rsidRPr="00EB35C3">
        <w:t>Sy</w:t>
      </w:r>
      <w:r w:rsidR="0081072C">
        <w:t xml:space="preserve"> </w:t>
      </w:r>
      <w:r w:rsidR="00EB35C3" w:rsidRPr="00EB35C3">
        <w:t>Najib SyS</w:t>
      </w:r>
      <w:r w:rsidR="00150E0C">
        <w:t>alim</w:t>
      </w:r>
      <w:r w:rsidR="00EB35C3" w:rsidRPr="00EB35C3">
        <w:rPr>
          <w:vertAlign w:val="superscript"/>
        </w:rPr>
        <w:t>4</w:t>
      </w:r>
      <w:r>
        <w:t xml:space="preserve">, </w:t>
      </w:r>
    </w:p>
    <w:p w:rsidR="00EB35C3" w:rsidRPr="00EB35C3" w:rsidRDefault="00EB35C3" w:rsidP="00627079">
      <w:pPr>
        <w:ind w:left="1134" w:firstLine="306"/>
        <w:jc w:val="both"/>
        <w:rPr>
          <w:vertAlign w:val="superscript"/>
        </w:rPr>
      </w:pPr>
      <w:r w:rsidRPr="00EB35C3">
        <w:t>S</w:t>
      </w:r>
      <w:r w:rsidR="00627079">
        <w:t xml:space="preserve">.I. </w:t>
      </w:r>
      <w:r w:rsidR="008B5602">
        <w:t>S</w:t>
      </w:r>
      <w:r w:rsidR="00150E0C">
        <w:t>amsudin</w:t>
      </w:r>
      <w:r w:rsidRPr="00EB35C3">
        <w:rPr>
          <w:vertAlign w:val="superscript"/>
        </w:rPr>
        <w:t>2</w:t>
      </w:r>
      <w:r w:rsidR="00150E0C">
        <w:t xml:space="preserve">, </w:t>
      </w:r>
      <w:r w:rsidR="00627079">
        <w:t xml:space="preserve">A.R. </w:t>
      </w:r>
      <w:r w:rsidR="00150E0C" w:rsidRPr="0086458C">
        <w:t>Azira</w:t>
      </w:r>
      <w:r w:rsidR="00150E0C" w:rsidRPr="0086458C">
        <w:rPr>
          <w:vertAlign w:val="superscript"/>
        </w:rPr>
        <w:t>2</w:t>
      </w:r>
    </w:p>
    <w:p w:rsidR="00E04697" w:rsidRPr="003D002F" w:rsidRDefault="00E04697" w:rsidP="00C35754">
      <w:pPr>
        <w:pStyle w:val="Default"/>
        <w:ind w:hanging="2127"/>
        <w:jc w:val="both"/>
        <w:rPr>
          <w:sz w:val="20"/>
          <w:szCs w:val="20"/>
        </w:rPr>
      </w:pPr>
    </w:p>
    <w:p w:rsidR="00144AFE" w:rsidRDefault="0045406E" w:rsidP="00144AFE">
      <w:pPr>
        <w:pStyle w:val="Default"/>
        <w:jc w:val="both"/>
        <w:rPr>
          <w:sz w:val="20"/>
        </w:rPr>
      </w:pPr>
      <w:r w:rsidRPr="00EB35C3">
        <w:rPr>
          <w:sz w:val="20"/>
          <w:szCs w:val="20"/>
        </w:rPr>
        <w:t>Address</w:t>
      </w:r>
      <w:r w:rsidRPr="00EB35C3">
        <w:rPr>
          <w:sz w:val="20"/>
          <w:szCs w:val="20"/>
        </w:rPr>
        <w:tab/>
        <w:t>:</w:t>
      </w:r>
      <w:r w:rsidRPr="00EB35C3">
        <w:rPr>
          <w:sz w:val="20"/>
          <w:szCs w:val="20"/>
        </w:rPr>
        <w:tab/>
      </w:r>
      <w:r w:rsidR="00EB35C3" w:rsidRPr="00EB35C3">
        <w:rPr>
          <w:sz w:val="20"/>
          <w:vertAlign w:val="superscript"/>
        </w:rPr>
        <w:t>1</w:t>
      </w:r>
      <w:r w:rsidR="00EB35C3" w:rsidRPr="00EB35C3">
        <w:rPr>
          <w:sz w:val="20"/>
        </w:rPr>
        <w:t xml:space="preserve">Department of Control and Mechatronics Engineering, </w:t>
      </w:r>
      <w:r w:rsidR="00144AFE">
        <w:rPr>
          <w:sz w:val="20"/>
        </w:rPr>
        <w:t xml:space="preserve">Faculty of Electrical Engineering, </w:t>
      </w:r>
      <w:r w:rsidR="00EB35C3" w:rsidRPr="00EB35C3">
        <w:rPr>
          <w:sz w:val="20"/>
        </w:rPr>
        <w:t xml:space="preserve">Universiti </w:t>
      </w:r>
    </w:p>
    <w:p w:rsidR="00EB35C3" w:rsidRPr="00EB35C3" w:rsidRDefault="00144AFE" w:rsidP="00144AFE">
      <w:pPr>
        <w:pStyle w:val="Default"/>
        <w:ind w:left="1143" w:firstLine="297"/>
        <w:jc w:val="both"/>
        <w:rPr>
          <w:sz w:val="20"/>
        </w:rPr>
      </w:pPr>
      <w:r>
        <w:rPr>
          <w:sz w:val="20"/>
        </w:rPr>
        <w:t>Teknologi Malaysia</w:t>
      </w:r>
    </w:p>
    <w:p w:rsidR="00EB35C3" w:rsidRPr="00144AFE" w:rsidRDefault="00EB35C3" w:rsidP="00144AFE">
      <w:pPr>
        <w:pStyle w:val="Default"/>
        <w:ind w:left="1418" w:firstLine="22"/>
        <w:jc w:val="both"/>
        <w:rPr>
          <w:sz w:val="20"/>
        </w:rPr>
      </w:pPr>
      <w:r w:rsidRPr="00EB35C3">
        <w:rPr>
          <w:sz w:val="20"/>
          <w:vertAlign w:val="superscript"/>
        </w:rPr>
        <w:t>2</w:t>
      </w:r>
      <w:r w:rsidRPr="00EB35C3">
        <w:rPr>
          <w:sz w:val="20"/>
        </w:rPr>
        <w:t xml:space="preserve">Department of Industrial Electronics, </w:t>
      </w:r>
      <w:r w:rsidR="00144AFE">
        <w:rPr>
          <w:sz w:val="20"/>
        </w:rPr>
        <w:t xml:space="preserve">Faculty of Electronic and Computer Engineering, Universiti Teknikal </w:t>
      </w:r>
      <w:r w:rsidRPr="00EB35C3">
        <w:rPr>
          <w:sz w:val="20"/>
        </w:rPr>
        <w:t>M</w:t>
      </w:r>
      <w:r w:rsidR="00144AFE">
        <w:rPr>
          <w:sz w:val="20"/>
        </w:rPr>
        <w:t>alaysia Melaka</w:t>
      </w:r>
    </w:p>
    <w:p w:rsidR="00EB35C3" w:rsidRDefault="00EB35C3" w:rsidP="00C35754">
      <w:pPr>
        <w:pStyle w:val="Default"/>
        <w:ind w:left="2160" w:hanging="720"/>
        <w:jc w:val="both"/>
        <w:rPr>
          <w:sz w:val="20"/>
          <w:szCs w:val="20"/>
        </w:rPr>
      </w:pPr>
      <w:r>
        <w:rPr>
          <w:sz w:val="20"/>
          <w:vertAlign w:val="superscript"/>
        </w:rPr>
        <w:t>3</w:t>
      </w:r>
      <w:r w:rsidRPr="00EB35C3">
        <w:rPr>
          <w:sz w:val="20"/>
        </w:rPr>
        <w:t>Centre for Artificial Intelligence and Robotics, Universiti Teknologi Malaysia, Skudai, Malaysia</w:t>
      </w:r>
    </w:p>
    <w:p w:rsidR="0045406E" w:rsidRPr="00144AFE" w:rsidRDefault="00EB35C3" w:rsidP="00144AFE">
      <w:pPr>
        <w:pStyle w:val="Default"/>
        <w:ind w:left="1418" w:firstLine="22"/>
        <w:jc w:val="both"/>
        <w:rPr>
          <w:sz w:val="20"/>
        </w:rPr>
      </w:pPr>
      <w:r w:rsidRPr="00EB35C3">
        <w:rPr>
          <w:sz w:val="20"/>
          <w:vertAlign w:val="superscript"/>
        </w:rPr>
        <w:t>4</w:t>
      </w:r>
      <w:r w:rsidRPr="00EB35C3">
        <w:rPr>
          <w:sz w:val="20"/>
        </w:rPr>
        <w:t xml:space="preserve">Department of Electrical Engineering Technology, </w:t>
      </w:r>
      <w:r w:rsidR="00144AFE">
        <w:rPr>
          <w:sz w:val="20"/>
        </w:rPr>
        <w:t xml:space="preserve">Faculty of Engineering Technology, </w:t>
      </w:r>
      <w:r w:rsidRPr="00EB35C3">
        <w:rPr>
          <w:sz w:val="20"/>
        </w:rPr>
        <w:t>Universiti T</w:t>
      </w:r>
      <w:r w:rsidR="00144AFE">
        <w:rPr>
          <w:sz w:val="20"/>
        </w:rPr>
        <w:t>eknikal Malaysia Melaka</w:t>
      </w:r>
    </w:p>
    <w:p w:rsidR="00E04697" w:rsidRPr="003D002F" w:rsidRDefault="00E04697" w:rsidP="003D002F">
      <w:pPr>
        <w:pStyle w:val="Default"/>
        <w:ind w:firstLine="720"/>
        <w:rPr>
          <w:sz w:val="20"/>
          <w:szCs w:val="20"/>
        </w:rPr>
      </w:pPr>
    </w:p>
    <w:p w:rsidR="00BC3AFD" w:rsidRPr="007F01AC" w:rsidRDefault="00B81527" w:rsidP="00BC3AFD">
      <w:pPr>
        <w:pStyle w:val="Default"/>
        <w:jc w:val="both"/>
        <w:rPr>
          <w:color w:val="auto"/>
          <w:sz w:val="20"/>
          <w:szCs w:val="20"/>
          <w:lang/>
        </w:rPr>
      </w:pPr>
      <w:r w:rsidRPr="0054377E">
        <w:rPr>
          <w:color w:val="auto"/>
          <w:sz w:val="20"/>
          <w:szCs w:val="20"/>
        </w:rPr>
        <w:t>2.</w:t>
      </w:r>
      <w:r w:rsidRPr="0054377E">
        <w:rPr>
          <w:color w:val="auto"/>
          <w:sz w:val="20"/>
          <w:szCs w:val="20"/>
        </w:rPr>
        <w:tab/>
      </w:r>
      <w:r w:rsidR="00BC3AFD" w:rsidRPr="0054377E">
        <w:rPr>
          <w:color w:val="auto"/>
          <w:sz w:val="20"/>
          <w:szCs w:val="20"/>
          <w:lang/>
        </w:rPr>
        <w:t xml:space="preserve">This </w:t>
      </w:r>
      <w:r w:rsidR="00D6571F">
        <w:rPr>
          <w:color w:val="auto"/>
          <w:sz w:val="20"/>
          <w:szCs w:val="20"/>
          <w:lang/>
        </w:rPr>
        <w:t>paper</w:t>
      </w:r>
      <w:r w:rsidR="00BC3AFD" w:rsidRPr="0054377E">
        <w:rPr>
          <w:color w:val="auto"/>
          <w:sz w:val="20"/>
          <w:szCs w:val="20"/>
          <w:lang/>
        </w:rPr>
        <w:t xml:space="preserve"> presents a new strategy to improve</w:t>
      </w:r>
      <w:r w:rsidR="0054377E" w:rsidRPr="0054377E">
        <w:rPr>
          <w:color w:val="auto"/>
          <w:sz w:val="20"/>
          <w:szCs w:val="20"/>
          <w:lang/>
        </w:rPr>
        <w:t xml:space="preserve"> the control performance of </w:t>
      </w:r>
      <w:r w:rsidR="00BC3AFD" w:rsidRPr="0054377E">
        <w:rPr>
          <w:color w:val="auto"/>
          <w:sz w:val="20"/>
          <w:szCs w:val="20"/>
          <w:lang/>
        </w:rPr>
        <w:t xml:space="preserve">pneumatic </w:t>
      </w:r>
      <w:r w:rsidR="0054377E" w:rsidRPr="0054377E">
        <w:rPr>
          <w:color w:val="auto"/>
          <w:sz w:val="20"/>
          <w:szCs w:val="20"/>
          <w:lang/>
        </w:rPr>
        <w:t>actuator</w:t>
      </w:r>
      <w:r w:rsidR="0081072C">
        <w:rPr>
          <w:color w:val="auto"/>
          <w:sz w:val="20"/>
          <w:szCs w:val="20"/>
          <w:lang/>
        </w:rPr>
        <w:t xml:space="preserve"> </w:t>
      </w:r>
      <w:r w:rsidR="00BC3AFD" w:rsidRPr="0054377E">
        <w:rPr>
          <w:color w:val="auto"/>
          <w:sz w:val="20"/>
          <w:szCs w:val="20"/>
          <w:lang/>
        </w:rPr>
        <w:t xml:space="preserve">positioning system using a constrained </w:t>
      </w:r>
      <w:r w:rsidR="0054377E" w:rsidRPr="0054377E">
        <w:rPr>
          <w:color w:val="auto"/>
          <w:sz w:val="20"/>
          <w:szCs w:val="20"/>
          <w:lang/>
        </w:rPr>
        <w:t>m</w:t>
      </w:r>
      <w:r w:rsidR="00BC3AFD" w:rsidRPr="0054377E">
        <w:rPr>
          <w:color w:val="auto"/>
          <w:sz w:val="20"/>
          <w:szCs w:val="20"/>
          <w:lang/>
        </w:rPr>
        <w:t xml:space="preserve">odel </w:t>
      </w:r>
      <w:r w:rsidR="0054377E" w:rsidRPr="0054377E">
        <w:rPr>
          <w:color w:val="auto"/>
          <w:sz w:val="20"/>
          <w:szCs w:val="20"/>
          <w:lang/>
        </w:rPr>
        <w:t>p</w:t>
      </w:r>
      <w:r w:rsidR="00BC3AFD" w:rsidRPr="0054377E">
        <w:rPr>
          <w:color w:val="auto"/>
          <w:sz w:val="20"/>
          <w:szCs w:val="20"/>
          <w:lang/>
        </w:rPr>
        <w:t xml:space="preserve">redictive </w:t>
      </w:r>
      <w:r w:rsidR="0054377E" w:rsidRPr="0054377E">
        <w:rPr>
          <w:color w:val="auto"/>
          <w:sz w:val="20"/>
          <w:szCs w:val="20"/>
          <w:lang/>
        </w:rPr>
        <w:t>c</w:t>
      </w:r>
      <w:r w:rsidR="00BC3AFD" w:rsidRPr="0054377E">
        <w:rPr>
          <w:color w:val="auto"/>
          <w:sz w:val="20"/>
          <w:szCs w:val="20"/>
          <w:lang/>
        </w:rPr>
        <w:t>ontroller (MPC).</w:t>
      </w:r>
      <w:r w:rsidR="00D6571F">
        <w:rPr>
          <w:color w:val="auto"/>
          <w:sz w:val="20"/>
          <w:szCs w:val="20"/>
          <w:lang/>
        </w:rPr>
        <w:t xml:space="preserve"> In this paper, t</w:t>
      </w:r>
      <w:r w:rsidR="0054377E" w:rsidRPr="0054377E">
        <w:rPr>
          <w:color w:val="auto"/>
          <w:sz w:val="20"/>
          <w:szCs w:val="20"/>
          <w:lang/>
        </w:rPr>
        <w:t>he input c</w:t>
      </w:r>
      <w:r w:rsidR="00BC3AFD" w:rsidRPr="0054377E">
        <w:rPr>
          <w:color w:val="auto"/>
          <w:sz w:val="20"/>
          <w:szCs w:val="20"/>
          <w:lang/>
        </w:rPr>
        <w:t xml:space="preserve">onstraint </w:t>
      </w:r>
      <w:r w:rsidR="00D6571F">
        <w:rPr>
          <w:color w:val="auto"/>
          <w:sz w:val="20"/>
          <w:szCs w:val="20"/>
          <w:lang/>
        </w:rPr>
        <w:t>has been</w:t>
      </w:r>
      <w:r w:rsidR="00BC3AFD" w:rsidRPr="0054377E">
        <w:rPr>
          <w:color w:val="auto"/>
          <w:sz w:val="20"/>
          <w:szCs w:val="20"/>
          <w:lang/>
        </w:rPr>
        <w:t xml:space="preserve"> applied to the control</w:t>
      </w:r>
      <w:r w:rsidR="0054377E" w:rsidRPr="0054377E">
        <w:rPr>
          <w:color w:val="auto"/>
          <w:sz w:val="20"/>
          <w:szCs w:val="20"/>
          <w:lang/>
        </w:rPr>
        <w:t>ler algorithm t</w:t>
      </w:r>
      <w:r w:rsidR="00BC3AFD" w:rsidRPr="0054377E">
        <w:rPr>
          <w:color w:val="auto"/>
          <w:sz w:val="20"/>
          <w:szCs w:val="20"/>
          <w:lang/>
        </w:rPr>
        <w:t xml:space="preserve">o enhance </w:t>
      </w:r>
      <w:r w:rsidR="00BC3AFD" w:rsidRPr="0054377E">
        <w:rPr>
          <w:color w:val="auto"/>
          <w:sz w:val="20"/>
          <w:szCs w:val="20"/>
          <w:lang w:val="en-GB"/>
        </w:rPr>
        <w:t xml:space="preserve">the </w:t>
      </w:r>
      <w:r w:rsidR="00AC305C">
        <w:rPr>
          <w:color w:val="auto"/>
          <w:sz w:val="20"/>
          <w:szCs w:val="20"/>
          <w:lang w:val="en-GB"/>
        </w:rPr>
        <w:t xml:space="preserve">pneumatic actuator </w:t>
      </w:r>
      <w:r w:rsidR="00BC3AFD" w:rsidRPr="0054377E">
        <w:rPr>
          <w:color w:val="auto"/>
          <w:sz w:val="20"/>
          <w:szCs w:val="20"/>
          <w:lang w:val="en-GB"/>
        </w:rPr>
        <w:t xml:space="preserve">positioning system’s performance, especially in a real-time experiment. An accurate and precise positioning control of the </w:t>
      </w:r>
      <w:r w:rsidR="00AC305C">
        <w:rPr>
          <w:color w:val="auto"/>
          <w:sz w:val="20"/>
          <w:szCs w:val="20"/>
          <w:lang w:val="en-GB"/>
        </w:rPr>
        <w:t>pneumatic actuator s</w:t>
      </w:r>
      <w:r w:rsidR="00BC3AFD" w:rsidRPr="0054377E">
        <w:rPr>
          <w:color w:val="auto"/>
          <w:sz w:val="20"/>
          <w:szCs w:val="20"/>
          <w:lang w:val="en-GB"/>
        </w:rPr>
        <w:t xml:space="preserve">ystem is the major concern of this paper, as </w:t>
      </w:r>
      <w:r w:rsidR="006A0CEA" w:rsidRPr="0054377E">
        <w:rPr>
          <w:color w:val="auto"/>
          <w:sz w:val="20"/>
          <w:szCs w:val="20"/>
          <w:lang w:val="en-GB"/>
        </w:rPr>
        <w:t xml:space="preserve">the strategy is expected to be able to </w:t>
      </w:r>
      <w:r w:rsidR="00BC3AFD" w:rsidRPr="0054377E">
        <w:rPr>
          <w:color w:val="auto"/>
          <w:sz w:val="20"/>
          <w:szCs w:val="20"/>
          <w:lang w:val="en-GB"/>
        </w:rPr>
        <w:t>eliminate (or reduce) overshoot in the system’s response</w:t>
      </w:r>
      <w:r w:rsidR="006A0CEA" w:rsidRPr="0054377E">
        <w:rPr>
          <w:color w:val="auto"/>
          <w:sz w:val="20"/>
          <w:szCs w:val="20"/>
          <w:lang w:val="en-GB"/>
        </w:rPr>
        <w:t xml:space="preserve">. </w:t>
      </w:r>
      <w:r w:rsidR="007F01AC">
        <w:rPr>
          <w:color w:val="auto"/>
          <w:sz w:val="20"/>
          <w:szCs w:val="20"/>
          <w:lang w:val="en-GB"/>
        </w:rPr>
        <w:t>Simulation r</w:t>
      </w:r>
      <w:r w:rsidR="006A0CEA" w:rsidRPr="0054377E">
        <w:rPr>
          <w:color w:val="auto"/>
          <w:sz w:val="20"/>
          <w:szCs w:val="20"/>
          <w:lang w:val="en-GB"/>
        </w:rPr>
        <w:t>esults show that t</w:t>
      </w:r>
      <w:r w:rsidR="00BC3AFD" w:rsidRPr="0054377E">
        <w:rPr>
          <w:color w:val="auto"/>
          <w:sz w:val="20"/>
          <w:szCs w:val="20"/>
          <w:lang/>
        </w:rPr>
        <w:t>he proposed method is very effective to</w:t>
      </w:r>
      <w:r w:rsidR="0081072C">
        <w:rPr>
          <w:color w:val="auto"/>
          <w:sz w:val="20"/>
          <w:szCs w:val="20"/>
          <w:lang/>
        </w:rPr>
        <w:t xml:space="preserve"> </w:t>
      </w:r>
      <w:r w:rsidR="00BC3AFD" w:rsidRPr="0054377E">
        <w:rPr>
          <w:color w:val="auto"/>
          <w:sz w:val="20"/>
          <w:szCs w:val="20"/>
          <w:lang/>
        </w:rPr>
        <w:t>reduc</w:t>
      </w:r>
      <w:r w:rsidR="006A0CEA" w:rsidRPr="0054377E">
        <w:rPr>
          <w:color w:val="auto"/>
          <w:sz w:val="20"/>
          <w:szCs w:val="20"/>
          <w:lang/>
        </w:rPr>
        <w:t xml:space="preserve">e </w:t>
      </w:r>
      <w:r w:rsidR="00BC3AFD" w:rsidRPr="0054377E">
        <w:rPr>
          <w:color w:val="auto"/>
          <w:sz w:val="20"/>
          <w:szCs w:val="20"/>
          <w:lang/>
        </w:rPr>
        <w:t>an overshoot</w:t>
      </w:r>
      <w:r w:rsidR="0081072C">
        <w:rPr>
          <w:color w:val="auto"/>
          <w:sz w:val="20"/>
          <w:szCs w:val="20"/>
          <w:lang/>
        </w:rPr>
        <w:t xml:space="preserve"> </w:t>
      </w:r>
      <w:r w:rsidR="00BC3AFD" w:rsidRPr="0054377E">
        <w:rPr>
          <w:color w:val="auto"/>
          <w:sz w:val="20"/>
          <w:szCs w:val="20"/>
          <w:lang/>
        </w:rPr>
        <w:t xml:space="preserve">in the system response. This has been confirmed through real-time experiment that was carried out during conduction of this research. </w:t>
      </w:r>
      <w:r w:rsidR="007F01AC" w:rsidRPr="00F00777">
        <w:rPr>
          <w:sz w:val="20"/>
          <w:szCs w:val="20"/>
          <w:lang w:val="en-GB"/>
        </w:rPr>
        <w:t xml:space="preserve">Verification through real-time experiments showed that applying constraints </w:t>
      </w:r>
      <w:r w:rsidR="007F01AC">
        <w:rPr>
          <w:sz w:val="20"/>
          <w:szCs w:val="20"/>
          <w:lang w:val="en-GB"/>
        </w:rPr>
        <w:t xml:space="preserve">effectively </w:t>
      </w:r>
      <w:r w:rsidR="007F01AC" w:rsidRPr="00F00777">
        <w:rPr>
          <w:sz w:val="20"/>
          <w:szCs w:val="20"/>
          <w:lang w:val="en-GB"/>
        </w:rPr>
        <w:t>reduce</w:t>
      </w:r>
      <w:r w:rsidR="007F01AC">
        <w:rPr>
          <w:sz w:val="20"/>
          <w:szCs w:val="20"/>
          <w:lang w:val="en-GB"/>
        </w:rPr>
        <w:t>d</w:t>
      </w:r>
      <w:r w:rsidR="007F01AC" w:rsidRPr="00F00777">
        <w:rPr>
          <w:sz w:val="20"/>
          <w:szCs w:val="20"/>
          <w:lang w:val="en-GB"/>
        </w:rPr>
        <w:t xml:space="preserve"> overshoot</w:t>
      </w:r>
      <w:r w:rsidR="007F01AC">
        <w:rPr>
          <w:sz w:val="20"/>
          <w:szCs w:val="20"/>
          <w:lang w:val="en-GB"/>
        </w:rPr>
        <w:t xml:space="preserve"> by more than </w:t>
      </w:r>
      <w:r w:rsidR="00AC305C">
        <w:rPr>
          <w:color w:val="auto"/>
          <w:sz w:val="20"/>
          <w:szCs w:val="20"/>
        </w:rPr>
        <w:t>9</w:t>
      </w:r>
      <w:r w:rsidR="007F01AC" w:rsidRPr="00490A12">
        <w:rPr>
          <w:color w:val="auto"/>
          <w:sz w:val="20"/>
          <w:szCs w:val="20"/>
        </w:rPr>
        <w:t>7 %</w:t>
      </w:r>
      <w:r w:rsidR="00AB3880">
        <w:rPr>
          <w:color w:val="auto"/>
          <w:sz w:val="20"/>
          <w:szCs w:val="20"/>
        </w:rPr>
        <w:t xml:space="preserve">. </w:t>
      </w:r>
      <w:r w:rsidR="009F5428">
        <w:rPr>
          <w:sz w:val="20"/>
          <w:szCs w:val="20"/>
        </w:rPr>
        <w:t xml:space="preserve">Moreover, the performance of the proposed strategy is also considered good enough under various loads. </w:t>
      </w:r>
      <w:r w:rsidR="00AB3880">
        <w:rPr>
          <w:color w:val="auto"/>
          <w:sz w:val="20"/>
          <w:szCs w:val="20"/>
        </w:rPr>
        <w:t xml:space="preserve">Thus, </w:t>
      </w:r>
      <w:r w:rsidR="00D6571F">
        <w:rPr>
          <w:color w:val="auto"/>
          <w:sz w:val="20"/>
          <w:szCs w:val="20"/>
        </w:rPr>
        <w:t xml:space="preserve">it is </w:t>
      </w:r>
      <w:r w:rsidR="00AB3880">
        <w:rPr>
          <w:color w:val="auto"/>
          <w:sz w:val="20"/>
          <w:szCs w:val="20"/>
        </w:rPr>
        <w:t>believe</w:t>
      </w:r>
      <w:r w:rsidR="00D6571F">
        <w:rPr>
          <w:color w:val="auto"/>
          <w:sz w:val="20"/>
          <w:szCs w:val="20"/>
        </w:rPr>
        <w:t xml:space="preserve">d that </w:t>
      </w:r>
      <w:r w:rsidR="00BC3AFD" w:rsidRPr="0054377E">
        <w:rPr>
          <w:color w:val="auto"/>
          <w:sz w:val="20"/>
          <w:szCs w:val="20"/>
          <w:lang/>
        </w:rPr>
        <w:t>proposed method is</w:t>
      </w:r>
      <w:r w:rsidR="0054377E" w:rsidRPr="0054377E">
        <w:rPr>
          <w:color w:val="auto"/>
          <w:sz w:val="20"/>
          <w:szCs w:val="20"/>
          <w:lang/>
        </w:rPr>
        <w:t xml:space="preserve"> also</w:t>
      </w:r>
      <w:r w:rsidR="00BC3AFD" w:rsidRPr="0054377E">
        <w:rPr>
          <w:color w:val="auto"/>
          <w:sz w:val="20"/>
          <w:szCs w:val="20"/>
          <w:lang/>
        </w:rPr>
        <w:t xml:space="preserve"> very suitable to be applied in any industry that involves positioning control</w:t>
      </w:r>
      <w:r w:rsidR="00C66E4B">
        <w:rPr>
          <w:color w:val="auto"/>
          <w:sz w:val="20"/>
          <w:szCs w:val="20"/>
          <w:lang/>
        </w:rPr>
        <w:t xml:space="preserve"> as well as object</w:t>
      </w:r>
      <w:r w:rsidR="00B273F1">
        <w:rPr>
          <w:color w:val="auto"/>
          <w:sz w:val="20"/>
          <w:szCs w:val="20"/>
          <w:lang/>
        </w:rPr>
        <w:t>’s</w:t>
      </w:r>
      <w:r w:rsidR="00C66E4B">
        <w:rPr>
          <w:color w:val="auto"/>
          <w:sz w:val="20"/>
          <w:szCs w:val="20"/>
          <w:lang/>
        </w:rPr>
        <w:t xml:space="preserve"> transportation </w:t>
      </w:r>
      <w:r w:rsidR="00BC3AFD" w:rsidRPr="0054377E">
        <w:rPr>
          <w:color w:val="auto"/>
          <w:sz w:val="20"/>
          <w:szCs w:val="20"/>
          <w:lang/>
        </w:rPr>
        <w:t xml:space="preserve">in their applications. </w:t>
      </w:r>
    </w:p>
    <w:p w:rsidR="00321C65" w:rsidRPr="003D002F" w:rsidRDefault="00321C65" w:rsidP="0054377E">
      <w:pPr>
        <w:pStyle w:val="Default"/>
        <w:jc w:val="both"/>
        <w:rPr>
          <w:color w:val="FF0000"/>
          <w:sz w:val="20"/>
          <w:szCs w:val="20"/>
        </w:rPr>
      </w:pPr>
    </w:p>
    <w:p w:rsidR="006A0CEA" w:rsidRPr="00E71893" w:rsidRDefault="005C7706" w:rsidP="0054377E">
      <w:pPr>
        <w:jc w:val="both"/>
      </w:pPr>
      <w:r w:rsidRPr="003D002F">
        <w:t>4.</w:t>
      </w:r>
      <w:r w:rsidRPr="003D002F">
        <w:tab/>
      </w:r>
      <w:r w:rsidR="00F60409" w:rsidRPr="003D002F">
        <w:rPr>
          <w:bCs/>
        </w:rPr>
        <w:t xml:space="preserve">The manuscript has not been previously published, is not currently submitted for review to any other journal, and will </w:t>
      </w:r>
      <w:r w:rsidR="00F60409" w:rsidRPr="003F2572">
        <w:rPr>
          <w:bCs/>
        </w:rPr>
        <w:t>not be submitted elsewhere before a decision is made by this journal. All the data shown in this m</w:t>
      </w:r>
      <w:r w:rsidR="00516851" w:rsidRPr="003F2572">
        <w:rPr>
          <w:bCs/>
        </w:rPr>
        <w:t xml:space="preserve">anuscript originally obtained from our simulation and experimental results. </w:t>
      </w:r>
      <w:r w:rsidR="005B6F98" w:rsidRPr="003F2572">
        <w:t xml:space="preserve">The manuscript has been completely proof-read by the </w:t>
      </w:r>
      <w:r w:rsidR="0054377E" w:rsidRPr="003F2572">
        <w:t>GrammarProofing (</w:t>
      </w:r>
      <w:hyperlink r:id="rId8" w:history="1">
        <w:r w:rsidR="00E71893" w:rsidRPr="003F2572">
          <w:rPr>
            <w:rStyle w:val="Hyperlink"/>
            <w:color w:val="auto"/>
          </w:rPr>
          <w:t>www.grammarproofing.com</w:t>
        </w:r>
      </w:hyperlink>
      <w:r w:rsidR="0054377E" w:rsidRPr="003F2572">
        <w:t>)</w:t>
      </w:r>
      <w:r w:rsidR="005B6F98" w:rsidRPr="003F2572">
        <w:t>.</w:t>
      </w:r>
      <w:r w:rsidR="00516851" w:rsidRPr="003F2572">
        <w:rPr>
          <w:bCs/>
        </w:rPr>
        <w:t xml:space="preserve">All authors are aware of this manuscript, and agree with and have approved its content and its submission to </w:t>
      </w:r>
      <w:r w:rsidR="00592DF2">
        <w:t>International Journal of Electrical and Computer Engineering (IJECE)</w:t>
      </w:r>
      <w:r w:rsidR="003F2572" w:rsidRPr="003F2572">
        <w:t>.</w:t>
      </w:r>
    </w:p>
    <w:p w:rsidR="005C7706" w:rsidRPr="003D002F" w:rsidRDefault="005C7706" w:rsidP="003D002F">
      <w:pPr>
        <w:pStyle w:val="Default"/>
        <w:jc w:val="both"/>
        <w:rPr>
          <w:b/>
          <w:sz w:val="20"/>
          <w:szCs w:val="20"/>
        </w:rPr>
      </w:pPr>
    </w:p>
    <w:p w:rsidR="007376A5" w:rsidRPr="003D002F" w:rsidRDefault="00D30B6D" w:rsidP="003D002F">
      <w:pPr>
        <w:pStyle w:val="TTP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3D002F">
        <w:rPr>
          <w:rFonts w:ascii="Times New Roman" w:hAnsi="Times New Roman" w:cs="Times New Roman"/>
          <w:b w:val="0"/>
          <w:sz w:val="20"/>
          <w:szCs w:val="20"/>
        </w:rPr>
        <w:t>Your consideration is greatly appreciated. Thank you.</w:t>
      </w:r>
    </w:p>
    <w:p w:rsidR="00A93CFA" w:rsidRDefault="00A93CFA" w:rsidP="003D002F"/>
    <w:p w:rsidR="0092103B" w:rsidRPr="003D002F" w:rsidRDefault="0092103B" w:rsidP="003D002F"/>
    <w:p w:rsidR="00A93CFA" w:rsidRPr="003D002F" w:rsidRDefault="00D30B6D" w:rsidP="003D002F">
      <w:r w:rsidRPr="003D002F">
        <w:t xml:space="preserve">Yours </w:t>
      </w:r>
      <w:r w:rsidR="00A93CFA" w:rsidRPr="003D002F">
        <w:t>sincerely,</w:t>
      </w:r>
    </w:p>
    <w:p w:rsidR="00A66A95" w:rsidRDefault="009829FD" w:rsidP="003D002F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val="en-US"/>
        </w:rPr>
        <w:drawing>
          <wp:inline distT="0" distB="0" distL="0" distR="0">
            <wp:extent cx="1623695" cy="4464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B6D" w:rsidRPr="003D002F" w:rsidRDefault="00D30B6D" w:rsidP="003D002F">
      <w:pPr>
        <w:rPr>
          <w:bCs/>
          <w:iCs/>
        </w:rPr>
      </w:pPr>
      <w:r w:rsidRPr="003D002F">
        <w:rPr>
          <w:bCs/>
          <w:iCs/>
        </w:rPr>
        <w:t xml:space="preserve">Prof. Dr. Mohd Fua’ad Bin </w:t>
      </w:r>
      <w:r w:rsidR="00B95B87">
        <w:rPr>
          <w:bCs/>
          <w:iCs/>
        </w:rPr>
        <w:t>Rahmat</w:t>
      </w:r>
    </w:p>
    <w:p w:rsidR="00D30B6D" w:rsidRPr="003D002F" w:rsidRDefault="00D30B6D" w:rsidP="003D002F">
      <w:pPr>
        <w:rPr>
          <w:bCs/>
          <w:iCs/>
        </w:rPr>
      </w:pPr>
      <w:r w:rsidRPr="003D002F">
        <w:rPr>
          <w:bCs/>
          <w:iCs/>
        </w:rPr>
        <w:t>Corresponding author</w:t>
      </w:r>
    </w:p>
    <w:p w:rsidR="00D30B6D" w:rsidRPr="003D002F" w:rsidRDefault="00D30B6D" w:rsidP="003D002F">
      <w:pPr>
        <w:rPr>
          <w:bCs/>
          <w:iCs/>
        </w:rPr>
      </w:pPr>
      <w:r w:rsidRPr="003D002F">
        <w:rPr>
          <w:bCs/>
          <w:iCs/>
        </w:rPr>
        <w:t>Email:</w:t>
      </w:r>
      <w:hyperlink r:id="rId10" w:history="1">
        <w:r w:rsidR="00C975B2" w:rsidRPr="003D002F">
          <w:rPr>
            <w:rStyle w:val="Hyperlink"/>
            <w:bCs/>
            <w:iCs/>
          </w:rPr>
          <w:t>fuaad@fke.utm.my</w:t>
        </w:r>
      </w:hyperlink>
    </w:p>
    <w:p w:rsidR="00C975B2" w:rsidRDefault="00C975B2" w:rsidP="003D002F">
      <w:pPr>
        <w:rPr>
          <w:bCs/>
          <w:iCs/>
        </w:rPr>
      </w:pPr>
      <w:r w:rsidRPr="003D002F">
        <w:rPr>
          <w:bCs/>
          <w:iCs/>
        </w:rPr>
        <w:t xml:space="preserve">URL: </w:t>
      </w:r>
      <w:hyperlink r:id="rId11" w:history="1">
        <w:r w:rsidR="007D4429" w:rsidRPr="00AB785C">
          <w:rPr>
            <w:rStyle w:val="Hyperlink"/>
            <w:bCs/>
            <w:iCs/>
          </w:rPr>
          <w:t>http://fuaad.fke.utm.my</w:t>
        </w:r>
      </w:hyperlink>
    </w:p>
    <w:p w:rsidR="007D4429" w:rsidRPr="003D002F" w:rsidRDefault="007D4429" w:rsidP="003D002F">
      <w:pPr>
        <w:rPr>
          <w:bCs/>
          <w:iCs/>
        </w:rPr>
      </w:pPr>
      <w:bookmarkStart w:id="0" w:name="_GoBack"/>
      <w:bookmarkEnd w:id="0"/>
    </w:p>
    <w:sectPr w:rsidR="007D4429" w:rsidRPr="003D002F" w:rsidSect="00AC733B">
      <w:headerReference w:type="default" r:id="rId12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711" w:rsidRDefault="004D5711" w:rsidP="00AC733B">
      <w:r>
        <w:separator/>
      </w:r>
    </w:p>
  </w:endnote>
  <w:endnote w:type="continuationSeparator" w:id="1">
    <w:p w:rsidR="004D5711" w:rsidRDefault="004D5711" w:rsidP="00AC7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711" w:rsidRDefault="004D5711" w:rsidP="00AC733B">
      <w:r>
        <w:separator/>
      </w:r>
    </w:p>
  </w:footnote>
  <w:footnote w:type="continuationSeparator" w:id="1">
    <w:p w:rsidR="004D5711" w:rsidRDefault="004D5711" w:rsidP="00AC7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33B" w:rsidRDefault="00AC733B" w:rsidP="00AC733B">
    <w:pPr>
      <w:pStyle w:val="Header"/>
      <w:ind w:left="-1080"/>
    </w:pPr>
    <w:r>
      <w:rPr>
        <w:b/>
        <w:noProof/>
        <w:color w:val="000000"/>
        <w:lang w:val="en-US"/>
      </w:rPr>
      <w:drawing>
        <wp:inline distT="0" distB="0" distL="0" distR="0">
          <wp:extent cx="7814945" cy="110418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453" cy="113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B34F1"/>
    <w:multiLevelType w:val="hybridMultilevel"/>
    <w:tmpl w:val="9DA6813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A00AC"/>
    <w:multiLevelType w:val="hybridMultilevel"/>
    <w:tmpl w:val="C8EEF8D4"/>
    <w:lvl w:ilvl="0" w:tplc="A8903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C3586"/>
    <w:multiLevelType w:val="hybridMultilevel"/>
    <w:tmpl w:val="35B84C46"/>
    <w:lvl w:ilvl="0" w:tplc="5DB8B6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883E0C"/>
    <w:multiLevelType w:val="hybridMultilevel"/>
    <w:tmpl w:val="12686128"/>
    <w:lvl w:ilvl="0" w:tplc="D7601E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243020"/>
    <w:multiLevelType w:val="hybridMultilevel"/>
    <w:tmpl w:val="3536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52923"/>
    <w:multiLevelType w:val="hybridMultilevel"/>
    <w:tmpl w:val="5CB283A0"/>
    <w:lvl w:ilvl="0" w:tplc="BE8C89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104A3"/>
    <w:rsid w:val="000033C3"/>
    <w:rsid w:val="000119DF"/>
    <w:rsid w:val="00013073"/>
    <w:rsid w:val="00021FD5"/>
    <w:rsid w:val="00035B4C"/>
    <w:rsid w:val="00040293"/>
    <w:rsid w:val="00046D98"/>
    <w:rsid w:val="000537E1"/>
    <w:rsid w:val="00064BF2"/>
    <w:rsid w:val="000868A4"/>
    <w:rsid w:val="00092D9D"/>
    <w:rsid w:val="00097B1E"/>
    <w:rsid w:val="000A08CF"/>
    <w:rsid w:val="000A5B2B"/>
    <w:rsid w:val="000C44D1"/>
    <w:rsid w:val="000C78A3"/>
    <w:rsid w:val="000D7092"/>
    <w:rsid w:val="000E736F"/>
    <w:rsid w:val="00112586"/>
    <w:rsid w:val="00113DF3"/>
    <w:rsid w:val="00135D2A"/>
    <w:rsid w:val="00144AFE"/>
    <w:rsid w:val="00146994"/>
    <w:rsid w:val="001473FE"/>
    <w:rsid w:val="00150E0C"/>
    <w:rsid w:val="001678A2"/>
    <w:rsid w:val="00167A70"/>
    <w:rsid w:val="00172657"/>
    <w:rsid w:val="00184012"/>
    <w:rsid w:val="001A6D55"/>
    <w:rsid w:val="001C5DF5"/>
    <w:rsid w:val="001C78A5"/>
    <w:rsid w:val="001D2CEA"/>
    <w:rsid w:val="001D6410"/>
    <w:rsid w:val="001E1077"/>
    <w:rsid w:val="001E7BC1"/>
    <w:rsid w:val="00210160"/>
    <w:rsid w:val="00214FCB"/>
    <w:rsid w:val="00222EAB"/>
    <w:rsid w:val="00226BC9"/>
    <w:rsid w:val="00234A29"/>
    <w:rsid w:val="00245F22"/>
    <w:rsid w:val="00247A39"/>
    <w:rsid w:val="00254949"/>
    <w:rsid w:val="00256ADF"/>
    <w:rsid w:val="0027708D"/>
    <w:rsid w:val="00277103"/>
    <w:rsid w:val="0028377E"/>
    <w:rsid w:val="002855F7"/>
    <w:rsid w:val="00291851"/>
    <w:rsid w:val="00295B12"/>
    <w:rsid w:val="002A0C31"/>
    <w:rsid w:val="002A442F"/>
    <w:rsid w:val="002B3FBC"/>
    <w:rsid w:val="002D74DF"/>
    <w:rsid w:val="002E4F8D"/>
    <w:rsid w:val="00301371"/>
    <w:rsid w:val="00304321"/>
    <w:rsid w:val="003157A3"/>
    <w:rsid w:val="00321C65"/>
    <w:rsid w:val="003325D9"/>
    <w:rsid w:val="00345E0F"/>
    <w:rsid w:val="003B76D9"/>
    <w:rsid w:val="003C0015"/>
    <w:rsid w:val="003D002F"/>
    <w:rsid w:val="003F2572"/>
    <w:rsid w:val="003F2658"/>
    <w:rsid w:val="003F7C92"/>
    <w:rsid w:val="004104A3"/>
    <w:rsid w:val="00412904"/>
    <w:rsid w:val="0043571D"/>
    <w:rsid w:val="00437E7E"/>
    <w:rsid w:val="004537EB"/>
    <w:rsid w:val="0045406E"/>
    <w:rsid w:val="00462F62"/>
    <w:rsid w:val="004777DC"/>
    <w:rsid w:val="0049340F"/>
    <w:rsid w:val="00497A70"/>
    <w:rsid w:val="004A47C5"/>
    <w:rsid w:val="004B4EC1"/>
    <w:rsid w:val="004C1B26"/>
    <w:rsid w:val="004D5711"/>
    <w:rsid w:val="004F3FC7"/>
    <w:rsid w:val="005140F8"/>
    <w:rsid w:val="00516851"/>
    <w:rsid w:val="0054377E"/>
    <w:rsid w:val="00545EA4"/>
    <w:rsid w:val="005537F7"/>
    <w:rsid w:val="00560BDB"/>
    <w:rsid w:val="00561AE6"/>
    <w:rsid w:val="0056724D"/>
    <w:rsid w:val="005773A7"/>
    <w:rsid w:val="005925D6"/>
    <w:rsid w:val="00592DF2"/>
    <w:rsid w:val="005A455C"/>
    <w:rsid w:val="005A614A"/>
    <w:rsid w:val="005B6F98"/>
    <w:rsid w:val="005C7706"/>
    <w:rsid w:val="005C7728"/>
    <w:rsid w:val="005F2E24"/>
    <w:rsid w:val="005F580D"/>
    <w:rsid w:val="00627079"/>
    <w:rsid w:val="00631312"/>
    <w:rsid w:val="00644572"/>
    <w:rsid w:val="00671D34"/>
    <w:rsid w:val="00672087"/>
    <w:rsid w:val="00682A8E"/>
    <w:rsid w:val="006937E4"/>
    <w:rsid w:val="006A0CEA"/>
    <w:rsid w:val="006B3AAA"/>
    <w:rsid w:val="006B7D7A"/>
    <w:rsid w:val="006F1E11"/>
    <w:rsid w:val="00711C95"/>
    <w:rsid w:val="00712153"/>
    <w:rsid w:val="00717FE6"/>
    <w:rsid w:val="00725677"/>
    <w:rsid w:val="00736E62"/>
    <w:rsid w:val="007376A5"/>
    <w:rsid w:val="00737AF6"/>
    <w:rsid w:val="007422CE"/>
    <w:rsid w:val="00752422"/>
    <w:rsid w:val="00767F21"/>
    <w:rsid w:val="00791C57"/>
    <w:rsid w:val="007959E7"/>
    <w:rsid w:val="007A265A"/>
    <w:rsid w:val="007A5CEF"/>
    <w:rsid w:val="007B1F7C"/>
    <w:rsid w:val="007C26C9"/>
    <w:rsid w:val="007C2EED"/>
    <w:rsid w:val="007D4429"/>
    <w:rsid w:val="007D71BF"/>
    <w:rsid w:val="007E220A"/>
    <w:rsid w:val="007F01AC"/>
    <w:rsid w:val="0080361D"/>
    <w:rsid w:val="00807448"/>
    <w:rsid w:val="0081072C"/>
    <w:rsid w:val="008137B3"/>
    <w:rsid w:val="00831BDB"/>
    <w:rsid w:val="0086458C"/>
    <w:rsid w:val="00873F41"/>
    <w:rsid w:val="00884770"/>
    <w:rsid w:val="008946D9"/>
    <w:rsid w:val="008A217C"/>
    <w:rsid w:val="008A40B6"/>
    <w:rsid w:val="008B5602"/>
    <w:rsid w:val="008C6C37"/>
    <w:rsid w:val="008E184A"/>
    <w:rsid w:val="008F0B7C"/>
    <w:rsid w:val="008F5CF5"/>
    <w:rsid w:val="009156FF"/>
    <w:rsid w:val="0092103B"/>
    <w:rsid w:val="0092742E"/>
    <w:rsid w:val="009430AD"/>
    <w:rsid w:val="0095624A"/>
    <w:rsid w:val="00963CB2"/>
    <w:rsid w:val="00966FA7"/>
    <w:rsid w:val="00974AA8"/>
    <w:rsid w:val="009829FD"/>
    <w:rsid w:val="00986AF9"/>
    <w:rsid w:val="00990271"/>
    <w:rsid w:val="00994291"/>
    <w:rsid w:val="009A121B"/>
    <w:rsid w:val="009C351F"/>
    <w:rsid w:val="009C6F27"/>
    <w:rsid w:val="009D35F8"/>
    <w:rsid w:val="009D6598"/>
    <w:rsid w:val="009E0EC4"/>
    <w:rsid w:val="009F4370"/>
    <w:rsid w:val="009F5428"/>
    <w:rsid w:val="00A15051"/>
    <w:rsid w:val="00A17FD5"/>
    <w:rsid w:val="00A46A4E"/>
    <w:rsid w:val="00A64A3D"/>
    <w:rsid w:val="00A66381"/>
    <w:rsid w:val="00A6694B"/>
    <w:rsid w:val="00A66A95"/>
    <w:rsid w:val="00A93CFA"/>
    <w:rsid w:val="00A93D16"/>
    <w:rsid w:val="00A97A3C"/>
    <w:rsid w:val="00AA286C"/>
    <w:rsid w:val="00AB3880"/>
    <w:rsid w:val="00AB6DD4"/>
    <w:rsid w:val="00AC305C"/>
    <w:rsid w:val="00AC3447"/>
    <w:rsid w:val="00AC61F2"/>
    <w:rsid w:val="00AC6A2C"/>
    <w:rsid w:val="00AC733B"/>
    <w:rsid w:val="00AD180C"/>
    <w:rsid w:val="00AD214E"/>
    <w:rsid w:val="00AD6421"/>
    <w:rsid w:val="00AF24EF"/>
    <w:rsid w:val="00AF2581"/>
    <w:rsid w:val="00B137DE"/>
    <w:rsid w:val="00B13875"/>
    <w:rsid w:val="00B2467B"/>
    <w:rsid w:val="00B273F1"/>
    <w:rsid w:val="00B352B4"/>
    <w:rsid w:val="00B455DA"/>
    <w:rsid w:val="00B603CF"/>
    <w:rsid w:val="00B60D47"/>
    <w:rsid w:val="00B759FA"/>
    <w:rsid w:val="00B81527"/>
    <w:rsid w:val="00B943F7"/>
    <w:rsid w:val="00B95B87"/>
    <w:rsid w:val="00BA0AF5"/>
    <w:rsid w:val="00BB74DF"/>
    <w:rsid w:val="00BC204B"/>
    <w:rsid w:val="00BC3AFD"/>
    <w:rsid w:val="00BD4AD8"/>
    <w:rsid w:val="00C06B8D"/>
    <w:rsid w:val="00C35754"/>
    <w:rsid w:val="00C411E9"/>
    <w:rsid w:val="00C540AE"/>
    <w:rsid w:val="00C551E1"/>
    <w:rsid w:val="00C66E4B"/>
    <w:rsid w:val="00C7176C"/>
    <w:rsid w:val="00C77DA9"/>
    <w:rsid w:val="00C80F26"/>
    <w:rsid w:val="00C8295D"/>
    <w:rsid w:val="00C8711D"/>
    <w:rsid w:val="00C975B2"/>
    <w:rsid w:val="00CA290B"/>
    <w:rsid w:val="00CC2372"/>
    <w:rsid w:val="00CC29C4"/>
    <w:rsid w:val="00CD331A"/>
    <w:rsid w:val="00CE1659"/>
    <w:rsid w:val="00D04581"/>
    <w:rsid w:val="00D15142"/>
    <w:rsid w:val="00D177EF"/>
    <w:rsid w:val="00D2759D"/>
    <w:rsid w:val="00D30B6D"/>
    <w:rsid w:val="00D60F82"/>
    <w:rsid w:val="00D6571F"/>
    <w:rsid w:val="00D65EDF"/>
    <w:rsid w:val="00D74E34"/>
    <w:rsid w:val="00D93DD0"/>
    <w:rsid w:val="00D96716"/>
    <w:rsid w:val="00D96FE6"/>
    <w:rsid w:val="00DB491F"/>
    <w:rsid w:val="00DC5BD7"/>
    <w:rsid w:val="00DD5083"/>
    <w:rsid w:val="00DE21DC"/>
    <w:rsid w:val="00DE2CC6"/>
    <w:rsid w:val="00DE6A51"/>
    <w:rsid w:val="00DF6DFB"/>
    <w:rsid w:val="00E045F4"/>
    <w:rsid w:val="00E04697"/>
    <w:rsid w:val="00E2108B"/>
    <w:rsid w:val="00E30751"/>
    <w:rsid w:val="00E36F78"/>
    <w:rsid w:val="00E71893"/>
    <w:rsid w:val="00E86E06"/>
    <w:rsid w:val="00EA58E2"/>
    <w:rsid w:val="00EB0CF7"/>
    <w:rsid w:val="00EB35C3"/>
    <w:rsid w:val="00EC0CE6"/>
    <w:rsid w:val="00EC27B4"/>
    <w:rsid w:val="00ED10CB"/>
    <w:rsid w:val="00ED7BE5"/>
    <w:rsid w:val="00EE579A"/>
    <w:rsid w:val="00EE582F"/>
    <w:rsid w:val="00EF5E3E"/>
    <w:rsid w:val="00F0390C"/>
    <w:rsid w:val="00F043D9"/>
    <w:rsid w:val="00F16884"/>
    <w:rsid w:val="00F32F23"/>
    <w:rsid w:val="00F52885"/>
    <w:rsid w:val="00F60409"/>
    <w:rsid w:val="00F84BB3"/>
    <w:rsid w:val="00F87F2C"/>
    <w:rsid w:val="00F948D7"/>
    <w:rsid w:val="00FB082F"/>
    <w:rsid w:val="00FB6727"/>
    <w:rsid w:val="00FB67B4"/>
    <w:rsid w:val="00FC0729"/>
    <w:rsid w:val="00FD1B76"/>
    <w:rsid w:val="00FE5498"/>
    <w:rsid w:val="00FF2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ms-MY" w:eastAsia="ms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3"/>
    <w:rPr>
      <w:rFonts w:ascii="Times New Roman" w:eastAsia="Times New Roman" w:hAnsi="Times New Roman" w:cs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04A3"/>
    <w:pPr>
      <w:keepNext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37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104A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4104A3"/>
    <w:pPr>
      <w:jc w:val="center"/>
    </w:pPr>
    <w:rPr>
      <w:b/>
      <w:sz w:val="24"/>
    </w:rPr>
  </w:style>
  <w:style w:type="character" w:customStyle="1" w:styleId="BodyText3Char">
    <w:name w:val="Body Text 3 Char"/>
    <w:link w:val="BodyText3"/>
    <w:rsid w:val="004104A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4104A3"/>
    <w:pPr>
      <w:jc w:val="center"/>
    </w:pPr>
    <w:rPr>
      <w:rFonts w:ascii="Copperplate Gothic Bold" w:hAnsi="Copperplate Gothic Bold"/>
      <w:sz w:val="32"/>
      <w:u w:val="single"/>
    </w:rPr>
  </w:style>
  <w:style w:type="character" w:customStyle="1" w:styleId="TitleChar">
    <w:name w:val="Title Char"/>
    <w:link w:val="Title"/>
    <w:rsid w:val="004104A3"/>
    <w:rPr>
      <w:rFonts w:ascii="Copperplate Gothic Bold" w:eastAsia="Times New Roman" w:hAnsi="Copperplate Gothic Bold" w:cs="Times New Roman"/>
      <w:sz w:val="32"/>
      <w:szCs w:val="20"/>
      <w:u w:val="single"/>
      <w:lang w:val="en-GB"/>
    </w:rPr>
  </w:style>
  <w:style w:type="character" w:styleId="Hyperlink">
    <w:name w:val="Hyperlink"/>
    <w:rsid w:val="004104A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104A3"/>
    <w:pPr>
      <w:ind w:firstLine="720"/>
      <w:jc w:val="both"/>
    </w:pPr>
    <w:rPr>
      <w:sz w:val="22"/>
      <w:szCs w:val="22"/>
    </w:rPr>
  </w:style>
  <w:style w:type="character" w:customStyle="1" w:styleId="BodyTextIndent2Char">
    <w:name w:val="Body Text Indent 2 Char"/>
    <w:link w:val="BodyTextIndent2"/>
    <w:rsid w:val="004104A3"/>
    <w:rPr>
      <w:rFonts w:ascii="Times New Roman" w:eastAsia="Times New Roman" w:hAnsi="Times New Roman" w:cs="Times New Roman"/>
      <w:lang w:val="en-GB"/>
    </w:rPr>
  </w:style>
  <w:style w:type="character" w:customStyle="1" w:styleId="value">
    <w:name w:val="value"/>
    <w:basedOn w:val="DefaultParagraphFont"/>
    <w:rsid w:val="004104A3"/>
  </w:style>
  <w:style w:type="paragraph" w:styleId="BalloonText">
    <w:name w:val="Balloon Text"/>
    <w:basedOn w:val="Normal"/>
    <w:link w:val="BalloonTextChar"/>
    <w:uiPriority w:val="99"/>
    <w:semiHidden/>
    <w:unhideWhenUsed/>
    <w:rsid w:val="005F5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580D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"/>
    <w:rsid w:val="00301371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semiHidden/>
    <w:rsid w:val="00301371"/>
    <w:rPr>
      <w:rFonts w:ascii="Cambria" w:eastAsia="Times New Roman" w:hAnsi="Cambria" w:cs="Times New Roman"/>
      <w:color w:val="243F6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B0CF7"/>
    <w:pPr>
      <w:ind w:left="720"/>
      <w:contextualSpacing/>
    </w:pPr>
  </w:style>
  <w:style w:type="paragraph" w:customStyle="1" w:styleId="Default">
    <w:name w:val="Default"/>
    <w:rsid w:val="00245F2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Mauthor">
    <w:name w:val="M_author"/>
    <w:basedOn w:val="Normal"/>
    <w:autoRedefine/>
    <w:rsid w:val="00210160"/>
    <w:pPr>
      <w:spacing w:before="240" w:line="340" w:lineRule="atLeast"/>
    </w:pPr>
    <w:rPr>
      <w:b/>
      <w:color w:val="000000"/>
      <w:sz w:val="24"/>
      <w:lang w:val="en-US" w:eastAsia="de-DE"/>
    </w:rPr>
  </w:style>
  <w:style w:type="paragraph" w:customStyle="1" w:styleId="TTPTitle">
    <w:name w:val="TTP Title"/>
    <w:basedOn w:val="Normal"/>
    <w:next w:val="Normal"/>
    <w:uiPriority w:val="99"/>
    <w:rsid w:val="00EC0CE6"/>
    <w:pPr>
      <w:autoSpaceDE w:val="0"/>
      <w:autoSpaceDN w:val="0"/>
      <w:spacing w:after="120"/>
      <w:jc w:val="center"/>
    </w:pPr>
    <w:rPr>
      <w:rFonts w:ascii="Arial" w:hAnsi="Arial" w:cs="Arial"/>
      <w:b/>
      <w:bCs/>
      <w:sz w:val="30"/>
      <w:szCs w:val="30"/>
      <w:lang w:val="en-US"/>
    </w:rPr>
  </w:style>
  <w:style w:type="paragraph" w:customStyle="1" w:styleId="Author">
    <w:name w:val="Author"/>
    <w:rsid w:val="007A5CEF"/>
    <w:pPr>
      <w:spacing w:before="360" w:after="40"/>
      <w:jc w:val="center"/>
    </w:pPr>
    <w:rPr>
      <w:rFonts w:ascii="Times New Roman" w:eastAsia="SimSun" w:hAnsi="Times New Roman" w:cs="Times New Roman"/>
      <w:noProof/>
      <w:sz w:val="22"/>
      <w:szCs w:val="22"/>
      <w:lang w:val="en-US" w:eastAsia="en-US"/>
    </w:rPr>
  </w:style>
  <w:style w:type="paragraph" w:customStyle="1" w:styleId="Els-Affiliation">
    <w:name w:val="Els-Affiliation"/>
    <w:next w:val="Normal"/>
    <w:rsid w:val="00EB35C3"/>
    <w:pPr>
      <w:suppressAutoHyphens/>
      <w:spacing w:line="200" w:lineRule="exact"/>
      <w:jc w:val="center"/>
    </w:pPr>
    <w:rPr>
      <w:rFonts w:ascii="Times New Roman" w:eastAsia="SimSun" w:hAnsi="Times New Roman" w:cs="Times New Roman"/>
      <w:i/>
      <w:noProof/>
      <w:sz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C73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33B"/>
    <w:rPr>
      <w:rFonts w:ascii="Times New Roman" w:eastAsia="Times New Roman" w:hAnsi="Times New Roman" w:cs="Times New Roman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C73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33B"/>
    <w:rPr>
      <w:rFonts w:ascii="Times New Roman" w:eastAsia="Times New Roman" w:hAnsi="Times New Roman" w:cs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rproofing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aad.fke.utm.m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aad@fke.utm.m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23A7-34F4-45D8-8258-C663DA09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3060</CharactersWithSpaces>
  <SharedDoc>false</SharedDoc>
  <HLinks>
    <vt:vector size="18" baseType="variant">
      <vt:variant>
        <vt:i4>1114197</vt:i4>
      </vt:variant>
      <vt:variant>
        <vt:i4>6</vt:i4>
      </vt:variant>
      <vt:variant>
        <vt:i4>0</vt:i4>
      </vt:variant>
      <vt:variant>
        <vt:i4>5</vt:i4>
      </vt:variant>
      <vt:variant>
        <vt:lpwstr>http://fuaad.fke.utm.my/</vt:lpwstr>
      </vt:variant>
      <vt:variant>
        <vt:lpwstr/>
      </vt:variant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mailto:fuaad@fke.utm.my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http://www.grammarproofing.com/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Totti</dc:creator>
  <cp:keywords/>
  <cp:lastModifiedBy>AMAR</cp:lastModifiedBy>
  <cp:revision>4</cp:revision>
  <cp:lastPrinted>2017-04-05T02:09:00Z</cp:lastPrinted>
  <dcterms:created xsi:type="dcterms:W3CDTF">2017-03-31T07:14:00Z</dcterms:created>
  <dcterms:modified xsi:type="dcterms:W3CDTF">2017-05-05T01:54:00Z</dcterms:modified>
</cp:coreProperties>
</file>