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5" w:rsidRPr="00005CD4" w:rsidRDefault="00005CD4" w:rsidP="00CA6E05">
      <w:pPr>
        <w:pStyle w:val="Title"/>
        <w:rPr>
          <w:lang w:val="en-US"/>
        </w:rPr>
      </w:pPr>
      <w:r w:rsidRPr="00005CD4">
        <w:rPr>
          <w:sz w:val="32"/>
          <w:szCs w:val="32"/>
        </w:rPr>
        <w:t xml:space="preserve">A Framework </w:t>
      </w:r>
      <w:r>
        <w:rPr>
          <w:sz w:val="32"/>
          <w:szCs w:val="32"/>
          <w:lang w:val="en-US"/>
        </w:rPr>
        <w:t xml:space="preserve">for </w:t>
      </w:r>
      <w:r w:rsidRPr="00005CD4">
        <w:rPr>
          <w:sz w:val="32"/>
          <w:szCs w:val="32"/>
        </w:rPr>
        <w:t>IoT-</w:t>
      </w:r>
      <w:r>
        <w:rPr>
          <w:sz w:val="32"/>
          <w:szCs w:val="32"/>
          <w:lang w:val="en-US"/>
        </w:rPr>
        <w:t>Enabled</w:t>
      </w:r>
      <w:r w:rsidRPr="00005CD4">
        <w:rPr>
          <w:sz w:val="32"/>
          <w:szCs w:val="32"/>
        </w:rPr>
        <w:t xml:space="preserve"> Environment Aware Traffic Management</w:t>
      </w:r>
    </w:p>
    <w:p w:rsidR="00CA6E05" w:rsidRPr="003D5B84" w:rsidRDefault="00CA6E05" w:rsidP="00CA6E05">
      <w:pPr>
        <w:jc w:val="center"/>
        <w:rPr>
          <w:b/>
          <w:bCs/>
        </w:rPr>
      </w:pPr>
    </w:p>
    <w:p w:rsidR="00CA6E05" w:rsidRPr="003D5B84" w:rsidRDefault="00CA6E05" w:rsidP="00CA6E05">
      <w:pPr>
        <w:jc w:val="center"/>
        <w:rPr>
          <w:b/>
          <w:bCs/>
        </w:rPr>
      </w:pPr>
    </w:p>
    <w:p w:rsidR="00CA6E05" w:rsidRPr="00D74C5F" w:rsidRDefault="00005CD4" w:rsidP="00CA6E05">
      <w:pPr>
        <w:jc w:val="center"/>
        <w:rPr>
          <w:b/>
          <w:bCs/>
        </w:rPr>
      </w:pPr>
      <w:r>
        <w:rPr>
          <w:b/>
          <w:bCs/>
        </w:rPr>
        <w:t xml:space="preserve">Mohamed </w:t>
      </w:r>
      <w:proofErr w:type="spellStart"/>
      <w:r>
        <w:rPr>
          <w:b/>
          <w:bCs/>
        </w:rPr>
        <w:t>Fazil</w:t>
      </w:r>
      <w:proofErr w:type="spellEnd"/>
      <w:r>
        <w:rPr>
          <w:b/>
          <w:bCs/>
        </w:rPr>
        <w:t xml:space="preserve"> Mohamed </w:t>
      </w:r>
      <w:r w:rsidR="00CA6E05" w:rsidRPr="003D5B84">
        <w:rPr>
          <w:b/>
          <w:bCs/>
          <w:lang w:val="id-ID"/>
        </w:rPr>
        <w:t>Fir</w:t>
      </w:r>
      <w:r>
        <w:rPr>
          <w:b/>
          <w:bCs/>
        </w:rPr>
        <w:t>dhous</w:t>
      </w:r>
      <w:r w:rsidR="00CA6E05" w:rsidRPr="00530415">
        <w:rPr>
          <w:b/>
          <w:bCs/>
          <w:vertAlign w:val="superscript"/>
        </w:rPr>
        <w:t>1</w:t>
      </w:r>
      <w:r w:rsidR="00CA6E05" w:rsidRPr="003D5B84">
        <w:rPr>
          <w:b/>
          <w:bCs/>
          <w:lang w:val="id-ID"/>
        </w:rPr>
        <w:t xml:space="preserve">, </w:t>
      </w:r>
      <w:r>
        <w:rPr>
          <w:b/>
          <w:bCs/>
        </w:rPr>
        <w:t>B.H</w:t>
      </w:r>
      <w:r w:rsidR="00A60695">
        <w:rPr>
          <w:b/>
          <w:bCs/>
        </w:rPr>
        <w:t>.</w:t>
      </w:r>
      <w:r>
        <w:rPr>
          <w:b/>
          <w:bCs/>
        </w:rPr>
        <w:t xml:space="preserve"> </w:t>
      </w:r>
      <w:r w:rsidR="00CA6E05" w:rsidRPr="003D5B84">
        <w:rPr>
          <w:b/>
          <w:bCs/>
          <w:lang w:val="id-ID"/>
        </w:rPr>
        <w:t>S</w:t>
      </w:r>
      <w:r>
        <w:rPr>
          <w:b/>
          <w:bCs/>
        </w:rPr>
        <w:t>udantha</w:t>
      </w:r>
      <w:r w:rsidR="00CA6E05" w:rsidRPr="00530415">
        <w:rPr>
          <w:b/>
          <w:bCs/>
          <w:vertAlign w:val="superscript"/>
        </w:rPr>
        <w:t>2</w:t>
      </w:r>
      <w:r w:rsidR="00CA6E05" w:rsidRPr="003D5B84">
        <w:rPr>
          <w:b/>
          <w:bCs/>
          <w:lang w:val="id-ID"/>
        </w:rPr>
        <w:t xml:space="preserve">, </w:t>
      </w:r>
      <w:r w:rsidRPr="00005CD4">
        <w:rPr>
          <w:b/>
          <w:bCs/>
          <w:lang w:val="id-ID"/>
        </w:rPr>
        <w:t>Naseer Ali Hussien</w:t>
      </w:r>
      <w:r w:rsidR="00CA6E05" w:rsidRPr="00530415">
        <w:rPr>
          <w:b/>
          <w:bCs/>
          <w:vertAlign w:val="superscript"/>
        </w:rPr>
        <w:t>3</w:t>
      </w:r>
    </w:p>
    <w:p w:rsidR="00CA6E05" w:rsidRDefault="00CA6E05" w:rsidP="00CA6E05">
      <w:pPr>
        <w:jc w:val="center"/>
      </w:pPr>
      <w:r w:rsidRPr="00530415">
        <w:rPr>
          <w:sz w:val="18"/>
          <w:szCs w:val="18"/>
          <w:vertAlign w:val="superscript"/>
        </w:rPr>
        <w:t>1,</w:t>
      </w:r>
      <w:r w:rsidR="00005CD4">
        <w:rPr>
          <w:sz w:val="18"/>
          <w:szCs w:val="18"/>
          <w:vertAlign w:val="superscript"/>
        </w:rPr>
        <w:t>2</w:t>
      </w:r>
      <w:r w:rsidR="00005CD4" w:rsidRPr="00005CD4">
        <w:t xml:space="preserve">Department of Information Technology, University of </w:t>
      </w:r>
      <w:proofErr w:type="spellStart"/>
      <w:r w:rsidR="00005CD4" w:rsidRPr="00005CD4">
        <w:t>Moratuwa</w:t>
      </w:r>
      <w:proofErr w:type="spellEnd"/>
      <w:r w:rsidR="00005CD4" w:rsidRPr="00005CD4">
        <w:t>, Sri Lanka</w:t>
      </w:r>
    </w:p>
    <w:p w:rsidR="002760EA" w:rsidRDefault="00272A50" w:rsidP="00CA6E05">
      <w:pPr>
        <w:jc w:val="center"/>
        <w:rPr>
          <w:sz w:val="18"/>
          <w:szCs w:val="18"/>
        </w:rPr>
      </w:pPr>
      <w:r w:rsidRPr="00530415">
        <w:rPr>
          <w:sz w:val="18"/>
          <w:szCs w:val="18"/>
          <w:vertAlign w:val="superscript"/>
        </w:rPr>
        <w:t>1,</w:t>
      </w:r>
      <w:r>
        <w:rPr>
          <w:sz w:val="18"/>
          <w:szCs w:val="18"/>
          <w:vertAlign w:val="superscript"/>
        </w:rPr>
        <w:t>2</w:t>
      </w:r>
      <w:r>
        <w:rPr>
          <w:sz w:val="18"/>
          <w:szCs w:val="18"/>
        </w:rPr>
        <w:t xml:space="preserve">Center of Excellence in Intelligent </w:t>
      </w:r>
      <w:proofErr w:type="spellStart"/>
      <w:r>
        <w:rPr>
          <w:sz w:val="18"/>
          <w:szCs w:val="18"/>
        </w:rPr>
        <w:t>Transpost</w:t>
      </w:r>
      <w:proofErr w:type="spellEnd"/>
      <w:r>
        <w:rPr>
          <w:sz w:val="18"/>
          <w:szCs w:val="18"/>
        </w:rPr>
        <w:t xml:space="preserve"> Systems, </w:t>
      </w:r>
      <w:r w:rsidRPr="00005CD4">
        <w:t xml:space="preserve">University of </w:t>
      </w:r>
      <w:proofErr w:type="spellStart"/>
      <w:r w:rsidRPr="00005CD4">
        <w:t>Moratuwa</w:t>
      </w:r>
      <w:proofErr w:type="spellEnd"/>
      <w:r w:rsidRPr="00005CD4">
        <w:t>, Sri Lanka</w:t>
      </w:r>
    </w:p>
    <w:p w:rsidR="00CA6E05" w:rsidRPr="00E2599A" w:rsidRDefault="00005CD4" w:rsidP="00CA6E05">
      <w:pPr>
        <w:jc w:val="center"/>
        <w:rPr>
          <w:sz w:val="18"/>
          <w:szCs w:val="18"/>
        </w:rPr>
      </w:pPr>
      <w:r>
        <w:rPr>
          <w:sz w:val="18"/>
          <w:szCs w:val="18"/>
          <w:vertAlign w:val="superscript"/>
        </w:rPr>
        <w:t>3</w:t>
      </w:r>
      <w:r w:rsidRPr="00005CD4">
        <w:rPr>
          <w:sz w:val="18"/>
          <w:szCs w:val="18"/>
        </w:rPr>
        <w:t>College of Education</w:t>
      </w:r>
      <w:r w:rsidR="00FF496D">
        <w:rPr>
          <w:sz w:val="18"/>
          <w:szCs w:val="18"/>
        </w:rPr>
        <w:t xml:space="preserve"> for Pure Sciences</w:t>
      </w:r>
      <w:r w:rsidRPr="00005CD4">
        <w:rPr>
          <w:sz w:val="18"/>
          <w:szCs w:val="18"/>
        </w:rPr>
        <w:t xml:space="preserve">, </w:t>
      </w:r>
      <w:proofErr w:type="spellStart"/>
      <w:r w:rsidRPr="00005CD4">
        <w:rPr>
          <w:sz w:val="18"/>
          <w:szCs w:val="18"/>
        </w:rPr>
        <w:t>Wasit</w:t>
      </w:r>
      <w:proofErr w:type="spellEnd"/>
      <w:r w:rsidRPr="00005CD4">
        <w:rPr>
          <w:sz w:val="18"/>
          <w:szCs w:val="18"/>
        </w:rPr>
        <w:t xml:space="preserve"> University, Al </w:t>
      </w:r>
      <w:proofErr w:type="spellStart"/>
      <w:r w:rsidRPr="00005CD4">
        <w:rPr>
          <w:sz w:val="18"/>
          <w:szCs w:val="18"/>
        </w:rPr>
        <w:t>Kut</w:t>
      </w:r>
      <w:proofErr w:type="spellEnd"/>
      <w:r w:rsidRPr="00005CD4">
        <w:rPr>
          <w:sz w:val="18"/>
          <w:szCs w:val="18"/>
        </w:rPr>
        <w:t xml:space="preserve">, </w:t>
      </w:r>
      <w:proofErr w:type="spellStart"/>
      <w:r w:rsidRPr="00005CD4">
        <w:rPr>
          <w:sz w:val="18"/>
          <w:szCs w:val="18"/>
        </w:rPr>
        <w:t>Wasit</w:t>
      </w:r>
      <w:proofErr w:type="spellEnd"/>
      <w:r w:rsidRPr="00005CD4">
        <w:rPr>
          <w:sz w:val="18"/>
          <w:szCs w:val="18"/>
        </w:rPr>
        <w:t>, Iraq</w:t>
      </w:r>
    </w:p>
    <w:p w:rsidR="00CA6E05" w:rsidRDefault="00CA6E05" w:rsidP="00CA6E05">
      <w:pPr>
        <w:jc w:val="center"/>
      </w:pPr>
    </w:p>
    <w:p w:rsidR="00CA6E05" w:rsidRDefault="00CA6E05" w:rsidP="00CA6E05">
      <w:pPr>
        <w:jc w:val="center"/>
      </w:pPr>
    </w:p>
    <w:tbl>
      <w:tblPr>
        <w:tblStyle w:val="TableGrid"/>
        <w:tblW w:w="8897" w:type="dxa"/>
        <w:tblLook w:val="04A0"/>
      </w:tblPr>
      <w:tblGrid>
        <w:gridCol w:w="2802"/>
        <w:gridCol w:w="283"/>
        <w:gridCol w:w="5812"/>
      </w:tblGrid>
      <w:tr w:rsidR="00CA6E05" w:rsidTr="00CA6E05">
        <w:tc>
          <w:tcPr>
            <w:tcW w:w="2802" w:type="dxa"/>
            <w:tcBorders>
              <w:top w:val="double" w:sz="4" w:space="0" w:color="auto"/>
              <w:left w:val="nil"/>
              <w:bottom w:val="single" w:sz="4" w:space="0" w:color="auto"/>
              <w:right w:val="nil"/>
            </w:tcBorders>
          </w:tcPr>
          <w:p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957C11" w:rsidRDefault="00CA6E05" w:rsidP="00CA6E05">
            <w:pPr>
              <w:spacing w:before="120"/>
              <w:rPr>
                <w:color w:val="000000"/>
                <w:sz w:val="24"/>
                <w:szCs w:val="24"/>
              </w:rPr>
            </w:pPr>
            <w:r w:rsidRPr="00957C11">
              <w:rPr>
                <w:b/>
                <w:bCs/>
                <w:iCs/>
                <w:color w:val="000000"/>
              </w:rPr>
              <w:t>ABSTRACT</w:t>
            </w:r>
          </w:p>
        </w:tc>
      </w:tr>
      <w:tr w:rsidR="00CA6E05" w:rsidTr="00CA6E05">
        <w:trPr>
          <w:trHeight w:val="1268"/>
        </w:trPr>
        <w:tc>
          <w:tcPr>
            <w:tcW w:w="2802" w:type="dxa"/>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Article history:</w:t>
            </w:r>
          </w:p>
          <w:p w:rsidR="00CA6E05" w:rsidRDefault="00CA6E05" w:rsidP="00CA6E05">
            <w:pPr>
              <w:jc w:val="both"/>
            </w:pPr>
            <w:r w:rsidRPr="00957C11">
              <w:t>Received</w:t>
            </w:r>
            <w:r w:rsidR="00EB4DF1">
              <w:t xml:space="preserve"> </w:t>
            </w:r>
            <w:r w:rsidR="000851E9">
              <w:t>Feb</w:t>
            </w:r>
            <w:r w:rsidR="009A4B9E">
              <w:t xml:space="preserve"> 01</w:t>
            </w:r>
            <w:r w:rsidR="00EB4DF1">
              <w:t>, 2020</w:t>
            </w:r>
          </w:p>
          <w:p w:rsidR="00CA6E05" w:rsidRDefault="00CA6E05" w:rsidP="00CA6E05">
            <w:pPr>
              <w:jc w:val="both"/>
            </w:pPr>
            <w:r>
              <w:t xml:space="preserve">Revised </w:t>
            </w:r>
            <w:r w:rsidR="000851E9">
              <w:t>May</w:t>
            </w:r>
            <w:r>
              <w:t xml:space="preserve"> </w:t>
            </w:r>
            <w:r w:rsidR="002211F2">
              <w:t>29</w:t>
            </w:r>
            <w:r w:rsidR="00EB4DF1">
              <w:t>, 2020</w:t>
            </w:r>
          </w:p>
          <w:p w:rsidR="00CA6E05" w:rsidRDefault="00CA6E05" w:rsidP="00CA6E05">
            <w:pPr>
              <w:jc w:val="both"/>
            </w:pPr>
            <w:r>
              <w:t xml:space="preserve">Accepted </w:t>
            </w:r>
            <w:r w:rsidR="00EB4DF1">
              <w:t>xxx</w:t>
            </w:r>
            <w:r>
              <w:t xml:space="preserve"> </w:t>
            </w:r>
            <w:r w:rsidR="00EB4DF1">
              <w:t>xx, 2020</w:t>
            </w:r>
          </w:p>
          <w:p w:rsidR="00CA6E05" w:rsidRPr="00957C11" w:rsidRDefault="00CA6E05" w:rsidP="00CA6E05">
            <w:pPr>
              <w:jc w:val="both"/>
            </w:pPr>
          </w:p>
        </w:tc>
        <w:tc>
          <w:tcPr>
            <w:tcW w:w="283" w:type="dxa"/>
            <w:vMerge w:val="restart"/>
            <w:tcBorders>
              <w:top w:val="nil"/>
              <w:left w:val="nil"/>
              <w:bottom w:val="nil"/>
              <w:right w:val="nil"/>
            </w:tcBorders>
          </w:tcPr>
          <w:p w:rsidR="00CA6E05" w:rsidRDefault="00CA6E05" w:rsidP="00CA6E05">
            <w:pPr>
              <w:spacing w:before="120"/>
              <w:jc w:val="both"/>
            </w:pPr>
          </w:p>
        </w:tc>
        <w:tc>
          <w:tcPr>
            <w:tcW w:w="5812" w:type="dxa"/>
            <w:vMerge w:val="restart"/>
            <w:tcBorders>
              <w:top w:val="single" w:sz="4" w:space="0" w:color="auto"/>
              <w:left w:val="nil"/>
              <w:bottom w:val="nil"/>
              <w:right w:val="nil"/>
            </w:tcBorders>
          </w:tcPr>
          <w:p w:rsidR="00492E19" w:rsidRPr="00874D21" w:rsidRDefault="00A40F88" w:rsidP="00CA6E05">
            <w:pPr>
              <w:spacing w:before="120"/>
              <w:jc w:val="both"/>
              <w:rPr>
                <w:iCs/>
                <w:color w:val="000000"/>
                <w:sz w:val="18"/>
                <w:szCs w:val="18"/>
              </w:rPr>
            </w:pPr>
            <w:r w:rsidRPr="00A40F88">
              <w:rPr>
                <w:iCs/>
                <w:color w:val="000000"/>
                <w:sz w:val="18"/>
                <w:szCs w:val="18"/>
              </w:rPr>
              <w:t>Vehicular traffic has increased across all over the world especially in urban areas</w:t>
            </w:r>
            <w:r w:rsidR="00A93E49">
              <w:rPr>
                <w:iCs/>
                <w:color w:val="000000"/>
                <w:sz w:val="18"/>
                <w:szCs w:val="18"/>
              </w:rPr>
              <w:t xml:space="preserve"> due to m</w:t>
            </w:r>
            <w:r w:rsidRPr="00A40F88">
              <w:rPr>
                <w:iCs/>
                <w:color w:val="000000"/>
                <w:sz w:val="18"/>
                <w:szCs w:val="18"/>
              </w:rPr>
              <w:t xml:space="preserve">any reasons including the reduction in the cost of vehicles, degradation of </w:t>
            </w:r>
            <w:r w:rsidR="00E56F7A">
              <w:rPr>
                <w:iCs/>
                <w:color w:val="000000"/>
                <w:sz w:val="18"/>
                <w:szCs w:val="18"/>
              </w:rPr>
              <w:t xml:space="preserve">the quality of </w:t>
            </w:r>
            <w:r w:rsidRPr="00A40F88">
              <w:rPr>
                <w:iCs/>
                <w:color w:val="000000"/>
                <w:sz w:val="18"/>
                <w:szCs w:val="18"/>
              </w:rPr>
              <w:t>public transport services and increased wealth</w:t>
            </w:r>
            <w:r w:rsidR="00E56F7A">
              <w:rPr>
                <w:iCs/>
                <w:color w:val="000000"/>
                <w:sz w:val="18"/>
                <w:szCs w:val="18"/>
              </w:rPr>
              <w:t xml:space="preserve"> of people. </w:t>
            </w:r>
            <w:r w:rsidRPr="00A40F88">
              <w:rPr>
                <w:iCs/>
                <w:color w:val="000000"/>
                <w:sz w:val="18"/>
                <w:szCs w:val="18"/>
              </w:rPr>
              <w:t xml:space="preserve">The traffic congestion created by these vehicles </w:t>
            </w:r>
            <w:r w:rsidR="00A2250F">
              <w:rPr>
                <w:iCs/>
                <w:color w:val="000000"/>
                <w:sz w:val="18"/>
                <w:szCs w:val="18"/>
              </w:rPr>
              <w:t>cause</w:t>
            </w:r>
            <w:r w:rsidR="00205CA3">
              <w:rPr>
                <w:iCs/>
                <w:color w:val="000000"/>
                <w:sz w:val="18"/>
                <w:szCs w:val="18"/>
              </w:rPr>
              <w:t>s</w:t>
            </w:r>
            <w:r w:rsidRPr="00A40F88">
              <w:rPr>
                <w:iCs/>
                <w:color w:val="000000"/>
                <w:sz w:val="18"/>
                <w:szCs w:val="18"/>
              </w:rPr>
              <w:t xml:space="preserve"> many problems. Increased environment pollution is one of the most serious negative effects of traffic</w:t>
            </w:r>
            <w:r w:rsidR="00E91490">
              <w:rPr>
                <w:iCs/>
                <w:color w:val="000000"/>
                <w:sz w:val="18"/>
                <w:szCs w:val="18"/>
              </w:rPr>
              <w:t xml:space="preserve"> congestion. N</w:t>
            </w:r>
            <w:r w:rsidRPr="00A40F88">
              <w:rPr>
                <w:iCs/>
                <w:color w:val="000000"/>
                <w:sz w:val="18"/>
                <w:szCs w:val="18"/>
              </w:rPr>
              <w:t>oxious gases and fine particles emitted by vehicle</w:t>
            </w:r>
            <w:r w:rsidR="00E91490">
              <w:rPr>
                <w:iCs/>
                <w:color w:val="000000"/>
                <w:sz w:val="18"/>
                <w:szCs w:val="18"/>
              </w:rPr>
              <w:t xml:space="preserve">s affect </w:t>
            </w:r>
            <w:r w:rsidRPr="00A40F88">
              <w:rPr>
                <w:iCs/>
                <w:color w:val="000000"/>
                <w:sz w:val="18"/>
                <w:szCs w:val="18"/>
              </w:rPr>
              <w:t xml:space="preserve">people </w:t>
            </w:r>
            <w:r w:rsidR="00E91490">
              <w:rPr>
                <w:iCs/>
                <w:color w:val="000000"/>
                <w:sz w:val="18"/>
                <w:szCs w:val="18"/>
              </w:rPr>
              <w:t>in different ways</w:t>
            </w:r>
            <w:r w:rsidRPr="00A40F88">
              <w:rPr>
                <w:iCs/>
                <w:color w:val="000000"/>
                <w:sz w:val="18"/>
                <w:szCs w:val="18"/>
              </w:rPr>
              <w:t xml:space="preserve"> depending on their age and presen</w:t>
            </w:r>
            <w:r w:rsidR="000677D5">
              <w:rPr>
                <w:iCs/>
                <w:color w:val="000000"/>
                <w:sz w:val="18"/>
                <w:szCs w:val="18"/>
              </w:rPr>
              <w:t>t health conditions. P</w:t>
            </w:r>
            <w:r w:rsidRPr="00A40F88">
              <w:rPr>
                <w:iCs/>
                <w:color w:val="000000"/>
                <w:sz w:val="18"/>
                <w:szCs w:val="18"/>
              </w:rPr>
              <w:t xml:space="preserve">rofessionals and policy makers have </w:t>
            </w:r>
            <w:r w:rsidR="00934084">
              <w:rPr>
                <w:iCs/>
                <w:color w:val="000000"/>
                <w:sz w:val="18"/>
                <w:szCs w:val="18"/>
              </w:rPr>
              <w:t xml:space="preserve">devised </w:t>
            </w:r>
            <w:r w:rsidRPr="00A40F88">
              <w:rPr>
                <w:iCs/>
                <w:color w:val="000000"/>
                <w:sz w:val="18"/>
                <w:szCs w:val="18"/>
              </w:rPr>
              <w:t>schemes for</w:t>
            </w:r>
            <w:r w:rsidR="00934084">
              <w:rPr>
                <w:iCs/>
                <w:color w:val="000000"/>
                <w:sz w:val="18"/>
                <w:szCs w:val="18"/>
              </w:rPr>
              <w:t xml:space="preserve"> better managing</w:t>
            </w:r>
            <w:r w:rsidRPr="00A40F88">
              <w:rPr>
                <w:iCs/>
                <w:color w:val="000000"/>
                <w:sz w:val="18"/>
                <w:szCs w:val="18"/>
              </w:rPr>
              <w:t xml:space="preserve"> traffic in congest</w:t>
            </w:r>
            <w:r w:rsidR="00934084">
              <w:rPr>
                <w:iCs/>
                <w:color w:val="000000"/>
                <w:sz w:val="18"/>
                <w:szCs w:val="18"/>
              </w:rPr>
              <w:t xml:space="preserve">ed </w:t>
            </w:r>
            <w:r w:rsidRPr="00A40F88">
              <w:rPr>
                <w:iCs/>
                <w:color w:val="000000"/>
                <w:sz w:val="18"/>
                <w:szCs w:val="18"/>
              </w:rPr>
              <w:t xml:space="preserve">areas. These schemes suffer from many shortcomings including </w:t>
            </w:r>
            <w:r w:rsidR="00146047">
              <w:rPr>
                <w:iCs/>
                <w:color w:val="000000"/>
                <w:sz w:val="18"/>
                <w:szCs w:val="18"/>
              </w:rPr>
              <w:t xml:space="preserve">the </w:t>
            </w:r>
            <w:r w:rsidRPr="00A40F88">
              <w:rPr>
                <w:iCs/>
                <w:color w:val="000000"/>
                <w:sz w:val="18"/>
                <w:szCs w:val="18"/>
              </w:rPr>
              <w:t>inability to adapt to dynamic change</w:t>
            </w:r>
            <w:r w:rsidR="00146047">
              <w:rPr>
                <w:iCs/>
                <w:color w:val="000000"/>
                <w:sz w:val="18"/>
                <w:szCs w:val="18"/>
              </w:rPr>
              <w:t>s</w:t>
            </w:r>
            <w:r w:rsidRPr="00A40F88">
              <w:rPr>
                <w:iCs/>
                <w:color w:val="000000"/>
                <w:sz w:val="18"/>
                <w:szCs w:val="18"/>
              </w:rPr>
              <w:t xml:space="preserve"> of traffic patterns. With the development of technology, new applications like Google maps help drivers to select </w:t>
            </w:r>
            <w:r w:rsidR="00F035CA" w:rsidRPr="00A40F88">
              <w:rPr>
                <w:iCs/>
                <w:color w:val="000000"/>
                <w:sz w:val="18"/>
                <w:szCs w:val="18"/>
              </w:rPr>
              <w:t xml:space="preserve">less congested </w:t>
            </w:r>
            <w:r w:rsidR="00F035CA">
              <w:rPr>
                <w:iCs/>
                <w:color w:val="000000"/>
                <w:sz w:val="18"/>
                <w:szCs w:val="18"/>
              </w:rPr>
              <w:t>routes</w:t>
            </w:r>
            <w:r w:rsidRPr="00A40F88">
              <w:rPr>
                <w:iCs/>
                <w:color w:val="000000"/>
                <w:sz w:val="18"/>
                <w:szCs w:val="18"/>
              </w:rPr>
              <w:t>. But, the id</w:t>
            </w:r>
            <w:r w:rsidR="001B54BE">
              <w:rPr>
                <w:iCs/>
                <w:color w:val="000000"/>
                <w:sz w:val="18"/>
                <w:szCs w:val="18"/>
              </w:rPr>
              <w:t xml:space="preserve">entification of the best route takes only the </w:t>
            </w:r>
            <w:r w:rsidRPr="00A40F88">
              <w:rPr>
                <w:iCs/>
                <w:color w:val="000000"/>
                <w:sz w:val="18"/>
                <w:szCs w:val="18"/>
              </w:rPr>
              <w:t xml:space="preserve">present traffic </w:t>
            </w:r>
            <w:r w:rsidR="001B54BE">
              <w:rPr>
                <w:iCs/>
                <w:color w:val="000000"/>
                <w:sz w:val="18"/>
                <w:szCs w:val="18"/>
              </w:rPr>
              <w:t>condition</w:t>
            </w:r>
            <w:r w:rsidRPr="00A40F88">
              <w:rPr>
                <w:iCs/>
                <w:color w:val="000000"/>
                <w:sz w:val="18"/>
                <w:szCs w:val="18"/>
              </w:rPr>
              <w:t xml:space="preserve"> on different road segments</w:t>
            </w:r>
            <w:r w:rsidR="001B54BE">
              <w:rPr>
                <w:iCs/>
                <w:color w:val="000000"/>
                <w:sz w:val="18"/>
                <w:szCs w:val="18"/>
              </w:rPr>
              <w:t xml:space="preserve"> </w:t>
            </w:r>
            <w:r w:rsidR="00F035CA">
              <w:rPr>
                <w:iCs/>
                <w:color w:val="000000"/>
                <w:sz w:val="18"/>
                <w:szCs w:val="18"/>
              </w:rPr>
              <w:t>presently</w:t>
            </w:r>
            <w:r w:rsidRPr="00A40F88">
              <w:rPr>
                <w:iCs/>
                <w:color w:val="000000"/>
                <w:sz w:val="18"/>
                <w:szCs w:val="18"/>
              </w:rPr>
              <w:t>. In this paper the authors propose a</w:t>
            </w:r>
            <w:r w:rsidR="00C12888">
              <w:rPr>
                <w:iCs/>
                <w:color w:val="000000"/>
                <w:sz w:val="18"/>
                <w:szCs w:val="18"/>
              </w:rPr>
              <w:t xml:space="preserve"> sy</w:t>
            </w:r>
            <w:r w:rsidR="003B419F">
              <w:rPr>
                <w:iCs/>
                <w:color w:val="000000"/>
                <w:sz w:val="18"/>
                <w:szCs w:val="18"/>
              </w:rPr>
              <w:t>s</w:t>
            </w:r>
            <w:r w:rsidR="00C12888">
              <w:rPr>
                <w:iCs/>
                <w:color w:val="000000"/>
                <w:sz w:val="18"/>
                <w:szCs w:val="18"/>
              </w:rPr>
              <w:t>t</w:t>
            </w:r>
            <w:r w:rsidR="003B419F">
              <w:rPr>
                <w:iCs/>
                <w:color w:val="000000"/>
                <w:sz w:val="18"/>
                <w:szCs w:val="18"/>
              </w:rPr>
              <w:t>e</w:t>
            </w:r>
            <w:r w:rsidR="00C12888">
              <w:rPr>
                <w:iCs/>
                <w:color w:val="000000"/>
                <w:sz w:val="18"/>
                <w:szCs w:val="18"/>
              </w:rPr>
              <w:t xml:space="preserve">m </w:t>
            </w:r>
            <w:r w:rsidRPr="00A40F88">
              <w:rPr>
                <w:iCs/>
                <w:color w:val="000000"/>
                <w:sz w:val="18"/>
                <w:szCs w:val="18"/>
              </w:rPr>
              <w:t>that help</w:t>
            </w:r>
            <w:r>
              <w:rPr>
                <w:iCs/>
                <w:color w:val="000000"/>
                <w:sz w:val="18"/>
                <w:szCs w:val="18"/>
              </w:rPr>
              <w:t>s</w:t>
            </w:r>
            <w:r w:rsidRPr="00A40F88">
              <w:rPr>
                <w:iCs/>
                <w:color w:val="000000"/>
                <w:sz w:val="18"/>
                <w:szCs w:val="18"/>
              </w:rPr>
              <w:t xml:space="preserve"> drivers select routes based on the presen</w:t>
            </w:r>
            <w:r w:rsidR="000318AE">
              <w:rPr>
                <w:iCs/>
                <w:color w:val="000000"/>
                <w:sz w:val="18"/>
                <w:szCs w:val="18"/>
              </w:rPr>
              <w:t xml:space="preserve">t and expected environment </w:t>
            </w:r>
            <w:r w:rsidR="003B419F">
              <w:rPr>
                <w:iCs/>
                <w:color w:val="000000"/>
                <w:sz w:val="18"/>
                <w:szCs w:val="18"/>
              </w:rPr>
              <w:t>po</w:t>
            </w:r>
            <w:r w:rsidR="003B419F" w:rsidRPr="00A40F88">
              <w:rPr>
                <w:iCs/>
                <w:color w:val="000000"/>
                <w:sz w:val="18"/>
                <w:szCs w:val="18"/>
              </w:rPr>
              <w:t>l</w:t>
            </w:r>
            <w:r w:rsidR="003B419F">
              <w:rPr>
                <w:iCs/>
                <w:color w:val="000000"/>
                <w:sz w:val="18"/>
                <w:szCs w:val="18"/>
              </w:rPr>
              <w:t>l</w:t>
            </w:r>
            <w:r w:rsidR="003B419F" w:rsidRPr="00A40F88">
              <w:rPr>
                <w:iCs/>
                <w:color w:val="000000"/>
                <w:sz w:val="18"/>
                <w:szCs w:val="18"/>
              </w:rPr>
              <w:t>ution</w:t>
            </w:r>
            <w:r w:rsidRPr="00A40F88">
              <w:rPr>
                <w:iCs/>
                <w:color w:val="000000"/>
                <w:sz w:val="18"/>
                <w:szCs w:val="18"/>
              </w:rPr>
              <w:t xml:space="preserve"> levels at critical points in a given area.</w:t>
            </w:r>
          </w:p>
        </w:tc>
      </w:tr>
      <w:tr w:rsidR="00CA6E05" w:rsidTr="00CA6E05">
        <w:trPr>
          <w:trHeight w:val="1231"/>
        </w:trPr>
        <w:tc>
          <w:tcPr>
            <w:tcW w:w="2802" w:type="dxa"/>
            <w:vMerge w:val="restart"/>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Keyword</w:t>
            </w:r>
            <w:r>
              <w:rPr>
                <w:b/>
                <w:i/>
              </w:rPr>
              <w:t>s</w:t>
            </w:r>
            <w:r w:rsidRPr="007F286F">
              <w:rPr>
                <w:b/>
                <w:i/>
              </w:rPr>
              <w:t>:</w:t>
            </w:r>
          </w:p>
          <w:p w:rsidR="00F23C5E" w:rsidRDefault="00F23C5E" w:rsidP="00CA6E05">
            <w:pPr>
              <w:jc w:val="both"/>
            </w:pPr>
            <w:r>
              <w:t>Internet of Things</w:t>
            </w:r>
          </w:p>
          <w:p w:rsidR="00F23C5E" w:rsidRDefault="00F23C5E" w:rsidP="00CA6E05">
            <w:pPr>
              <w:jc w:val="both"/>
            </w:pPr>
            <w:r>
              <w:t>Congestion</w:t>
            </w:r>
          </w:p>
          <w:p w:rsidR="00F23C5E" w:rsidRDefault="00F23C5E" w:rsidP="00CA6E05">
            <w:pPr>
              <w:jc w:val="both"/>
            </w:pPr>
            <w:r>
              <w:t>Pollution</w:t>
            </w:r>
          </w:p>
          <w:p w:rsidR="00F23C5E" w:rsidRDefault="00F23C5E" w:rsidP="00CA6E05">
            <w:pPr>
              <w:jc w:val="both"/>
            </w:pPr>
            <w:r>
              <w:t>H</w:t>
            </w:r>
            <w:r w:rsidRPr="00F23C5E">
              <w:t xml:space="preserve">ealth </w:t>
            </w:r>
            <w:r>
              <w:t>hazards</w:t>
            </w:r>
          </w:p>
          <w:p w:rsidR="00CA6E05" w:rsidRPr="00F23C5E" w:rsidRDefault="00F23C5E" w:rsidP="00CA6E05">
            <w:pPr>
              <w:jc w:val="both"/>
            </w:pPr>
            <w:r w:rsidRPr="00F23C5E">
              <w:t>Google maps</w:t>
            </w:r>
          </w:p>
        </w:tc>
        <w:tc>
          <w:tcPr>
            <w:tcW w:w="283" w:type="dxa"/>
            <w:vMerge/>
            <w:tcBorders>
              <w:top w:val="nil"/>
              <w:left w:val="nil"/>
              <w:bottom w:val="nil"/>
              <w:right w:val="nil"/>
            </w:tcBorders>
          </w:tcPr>
          <w:p w:rsidR="00CA6E05" w:rsidRDefault="00CA6E05" w:rsidP="00CA6E05">
            <w:pPr>
              <w:spacing w:before="120"/>
              <w:jc w:val="both"/>
            </w:pPr>
          </w:p>
        </w:tc>
        <w:tc>
          <w:tcPr>
            <w:tcW w:w="5812" w:type="dxa"/>
            <w:vMerge/>
            <w:tcBorders>
              <w:top w:val="nil"/>
              <w:left w:val="nil"/>
              <w:bottom w:val="nil"/>
              <w:right w:val="nil"/>
            </w:tcBorders>
          </w:tcPr>
          <w:p w:rsidR="00CA6E05" w:rsidRPr="00957C11" w:rsidRDefault="00CA6E05" w:rsidP="00CA6E05">
            <w:pPr>
              <w:spacing w:before="120"/>
              <w:jc w:val="both"/>
              <w:rPr>
                <w:iCs/>
                <w:color w:val="000000"/>
                <w:sz w:val="18"/>
                <w:szCs w:val="18"/>
              </w:rPr>
            </w:pPr>
          </w:p>
        </w:tc>
      </w:tr>
      <w:tr w:rsidR="00CA6E05" w:rsidTr="00CA6E05">
        <w:trPr>
          <w:trHeight w:val="70"/>
        </w:trPr>
        <w:tc>
          <w:tcPr>
            <w:tcW w:w="2802" w:type="dxa"/>
            <w:vMerge/>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tcBorders>
              <w:top w:val="nil"/>
              <w:left w:val="nil"/>
              <w:bottom w:val="single" w:sz="4" w:space="0" w:color="auto"/>
              <w:right w:val="nil"/>
            </w:tcBorders>
          </w:tcPr>
          <w:p w:rsidR="00874D21" w:rsidRDefault="00874D21" w:rsidP="00874D21">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rsidR="00CA6E05" w:rsidRPr="00941203" w:rsidRDefault="00874D21" w:rsidP="00874D21">
            <w:pPr>
              <w:spacing w:before="120" w:after="120"/>
              <w:jc w:val="right"/>
              <w:rPr>
                <w:i/>
                <w:iCs/>
                <w:color w:val="000000"/>
                <w:sz w:val="18"/>
                <w:szCs w:val="18"/>
              </w:rPr>
            </w:pPr>
            <w:r>
              <w:rPr>
                <w:noProof/>
              </w:rPr>
              <w:drawing>
                <wp:inline distT="0" distB="0" distL="0" distR="0">
                  <wp:extent cx="1057275" cy="3714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CA6E05" w:rsidTr="00CA6E05">
        <w:tc>
          <w:tcPr>
            <w:tcW w:w="8897" w:type="dxa"/>
            <w:gridSpan w:val="3"/>
            <w:tcBorders>
              <w:top w:val="nil"/>
              <w:left w:val="nil"/>
              <w:bottom w:val="double" w:sz="4" w:space="0" w:color="auto"/>
              <w:right w:val="nil"/>
            </w:tcBorders>
          </w:tcPr>
          <w:p w:rsidR="00CA6E05" w:rsidRPr="007F286F" w:rsidRDefault="00CA6E05" w:rsidP="00CA6E05">
            <w:pPr>
              <w:spacing w:before="120" w:after="120"/>
              <w:rPr>
                <w:b/>
                <w:i/>
              </w:rPr>
            </w:pPr>
            <w:r w:rsidRPr="007F286F">
              <w:rPr>
                <w:b/>
                <w:i/>
              </w:rPr>
              <w:t>Corresponding Author:</w:t>
            </w:r>
          </w:p>
          <w:p w:rsidR="00846288" w:rsidRDefault="00846288" w:rsidP="00846288">
            <w:r>
              <w:t xml:space="preserve">Mohamed </w:t>
            </w:r>
            <w:proofErr w:type="spellStart"/>
            <w:r>
              <w:t>Fazil</w:t>
            </w:r>
            <w:proofErr w:type="spellEnd"/>
            <w:r>
              <w:t xml:space="preserve"> Mohamed </w:t>
            </w:r>
            <w:proofErr w:type="spellStart"/>
            <w:r>
              <w:t>Firdhous</w:t>
            </w:r>
            <w:proofErr w:type="spellEnd"/>
            <w:r>
              <w:t xml:space="preserve">, </w:t>
            </w:r>
          </w:p>
          <w:p w:rsidR="00846288" w:rsidRDefault="00846288" w:rsidP="00846288">
            <w:r>
              <w:t xml:space="preserve">Department of Information Technology, </w:t>
            </w:r>
          </w:p>
          <w:p w:rsidR="00846288" w:rsidRDefault="00846288" w:rsidP="00846288">
            <w:r>
              <w:t xml:space="preserve">University of </w:t>
            </w:r>
            <w:proofErr w:type="spellStart"/>
            <w:r>
              <w:t>Moratuwa</w:t>
            </w:r>
            <w:proofErr w:type="spellEnd"/>
            <w:r>
              <w:t xml:space="preserve">, </w:t>
            </w:r>
            <w:proofErr w:type="spellStart"/>
            <w:r>
              <w:t>Moratuwa</w:t>
            </w:r>
            <w:proofErr w:type="spellEnd"/>
            <w:r>
              <w:t xml:space="preserve"> 10400, Sri Lanka.</w:t>
            </w:r>
          </w:p>
          <w:p w:rsidR="00CA6E05" w:rsidRDefault="00846288" w:rsidP="00846288">
            <w:r>
              <w:t xml:space="preserve">Email: </w:t>
            </w:r>
            <w:r w:rsidR="00243D15" w:rsidRPr="00243D15">
              <w:t>firdhous@uom.lk</w:t>
            </w:r>
          </w:p>
          <w:p w:rsidR="00243D15" w:rsidRDefault="00243D15" w:rsidP="00846288">
            <w:r>
              <w:t>Tel: +94-11-2650301 Ext- 8112</w:t>
            </w:r>
          </w:p>
          <w:p w:rsidR="00243D15" w:rsidRPr="00957C11" w:rsidRDefault="00243D15" w:rsidP="00846288">
            <w:pPr>
              <w:spacing w:after="120"/>
              <w:rPr>
                <w:color w:val="000000"/>
                <w:sz w:val="18"/>
                <w:szCs w:val="18"/>
              </w:rPr>
            </w:pPr>
            <w:r>
              <w:t>Fax: +94-11-2650922</w:t>
            </w:r>
          </w:p>
        </w:tc>
      </w:tr>
    </w:tbl>
    <w:p w:rsidR="00CA6E05" w:rsidRDefault="00CA6E05" w:rsidP="00CA6E05">
      <w:pPr>
        <w:jc w:val="both"/>
      </w:pPr>
    </w:p>
    <w:p w:rsidR="00090033" w:rsidRPr="00090033" w:rsidRDefault="00090033" w:rsidP="00090033">
      <w:pPr>
        <w:jc w:val="both"/>
      </w:pPr>
    </w:p>
    <w:p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rsidR="00846288" w:rsidRPr="00846288" w:rsidRDefault="00846288" w:rsidP="00846288">
      <w:pPr>
        <w:ind w:firstLine="720"/>
        <w:jc w:val="both"/>
        <w:rPr>
          <w:lang w:val="id-ID"/>
        </w:rPr>
      </w:pPr>
      <w:r w:rsidRPr="00846288">
        <w:rPr>
          <w:lang w:val="id-ID"/>
        </w:rPr>
        <w:t xml:space="preserve">During the last few years, rapid urbanization has become a common phenomenon all over the world </w:t>
      </w:r>
      <w:r w:rsidR="00FA69DA">
        <w:t>[1]</w:t>
      </w:r>
      <w:r w:rsidRPr="00846288">
        <w:rPr>
          <w:lang w:val="id-ID"/>
        </w:rPr>
        <w:t xml:space="preserve">. This rapid urbanization has created many issues in these cities including population explosion, overuse of the existing infrastructure and resources, lack of jobs, increasing squatter settlements, inadequate services, poor health and educational facilities and high levels of pollution. One of the most serious issues that requires the immediate attention of all the stakeholder to transportation is the degradation of the environment near human inhabited areas especially where vulnerable group of people including young children and patients are commonly found. </w:t>
      </w:r>
    </w:p>
    <w:p w:rsidR="00846288" w:rsidRPr="00846288" w:rsidRDefault="00846288" w:rsidP="00846288">
      <w:pPr>
        <w:ind w:firstLine="720"/>
        <w:jc w:val="both"/>
        <w:rPr>
          <w:lang w:val="id-ID"/>
        </w:rPr>
      </w:pPr>
      <w:r w:rsidRPr="00846288">
        <w:rPr>
          <w:lang w:val="id-ID"/>
        </w:rPr>
        <w:t xml:space="preserve">Traffic congestion has become one of the very serious problems world over especially in urban areas </w:t>
      </w:r>
      <w:r w:rsidR="003D4A14">
        <w:t xml:space="preserve">mainly </w:t>
      </w:r>
      <w:r w:rsidR="003D4A14" w:rsidRPr="003D4A14">
        <w:rPr>
          <w:lang w:val="id-ID"/>
        </w:rPr>
        <w:t>due to the uncontrolled urban</w:t>
      </w:r>
      <w:r w:rsidR="003D4A14">
        <w:rPr>
          <w:lang w:val="id-ID"/>
        </w:rPr>
        <w:t>ization and inadequate planning</w:t>
      </w:r>
      <w:r w:rsidR="003D4A14" w:rsidRPr="003D4A14">
        <w:rPr>
          <w:lang w:val="id-ID"/>
        </w:rPr>
        <w:t xml:space="preserve"> </w:t>
      </w:r>
      <w:r w:rsidR="007F0992">
        <w:t>[2]</w:t>
      </w:r>
      <w:r w:rsidRPr="00846288">
        <w:rPr>
          <w:lang w:val="id-ID"/>
        </w:rPr>
        <w:t xml:space="preserve">. Traffic congestion results in many problems including the lengthening of travel time, increased fuel consumption, </w:t>
      </w:r>
      <w:r w:rsidR="00095E0B">
        <w:t xml:space="preserve">waste of time and money, </w:t>
      </w:r>
      <w:r w:rsidRPr="00846288">
        <w:rPr>
          <w:lang w:val="id-ID"/>
        </w:rPr>
        <w:t>aggravating environmental pollution and sometimes resulting in accidents</w:t>
      </w:r>
      <w:r w:rsidR="00EB721A">
        <w:t xml:space="preserve"> </w:t>
      </w:r>
      <w:r w:rsidR="005F6DDA">
        <w:t>[3]</w:t>
      </w:r>
      <w:r w:rsidRPr="00846288">
        <w:rPr>
          <w:lang w:val="id-ID"/>
        </w:rPr>
        <w:t xml:space="preserve">. If this problem is not properly handled, it will not only increase the individual travel costs, but also result the collapse of the entire </w:t>
      </w:r>
      <w:r w:rsidRPr="00846288">
        <w:rPr>
          <w:lang w:val="id-ID"/>
        </w:rPr>
        <w:lastRenderedPageBreak/>
        <w:t>municipal transportation system restricting urban sustainable development. Thus, solving traffic congestion problem has become the hot issue for each and every city.</w:t>
      </w:r>
    </w:p>
    <w:p w:rsidR="002B1C20" w:rsidRDefault="00846288" w:rsidP="00735AC3">
      <w:pPr>
        <w:ind w:firstLine="720"/>
        <w:jc w:val="both"/>
      </w:pPr>
      <w:r w:rsidRPr="00846288">
        <w:rPr>
          <w:lang w:val="id-ID"/>
        </w:rPr>
        <w:t xml:space="preserve">Presently more than half the world population lives in urban areas </w:t>
      </w:r>
      <w:r w:rsidR="00923426">
        <w:t>[4]</w:t>
      </w:r>
      <w:r w:rsidRPr="00846288">
        <w:rPr>
          <w:lang w:val="id-ID"/>
        </w:rPr>
        <w:t xml:space="preserve">. The proportion of urban population increases rapidly as most part of the world experiences rapid urbanization due to the advances in technology and movement of people towards cities searching for better life. By 2050, nearly 10 billion people, which would be around 66% of the world population at that time will be living in urban centers of the world </w:t>
      </w:r>
      <w:r w:rsidR="008B2CF1">
        <w:t>[5]</w:t>
      </w:r>
      <w:r w:rsidRPr="00846288">
        <w:rPr>
          <w:lang w:val="id-ID"/>
        </w:rPr>
        <w:t>. The main reason for increased vehicles on the road and resulting traffic congestion is the unbalance transportation of supply and demand. Increasing road supply, that is building new roads to cater to the increased number of vehicles would be one kind of solutions to alleviate supply and demand contradictory. However, the experience from many countries indicate</w:t>
      </w:r>
      <w:r w:rsidR="00305E1D">
        <w:t>s</w:t>
      </w:r>
      <w:r w:rsidRPr="00846288">
        <w:rPr>
          <w:lang w:val="id-ID"/>
        </w:rPr>
        <w:t xml:space="preserve"> that the dependence on constructing more roads would inevitably result in the vicious cycle of further increasing the traffic congesti</w:t>
      </w:r>
      <w:r w:rsidR="006C03F0">
        <w:rPr>
          <w:lang w:val="id-ID"/>
        </w:rPr>
        <w:t xml:space="preserve">on on roads. </w:t>
      </w:r>
      <w:r w:rsidR="000F6626">
        <w:t>[6]</w:t>
      </w:r>
      <w:r w:rsidRPr="00846288">
        <w:rPr>
          <w:lang w:val="id-ID"/>
        </w:rPr>
        <w:t>.</w:t>
      </w:r>
      <w:r w:rsidR="00FF31FC">
        <w:t xml:space="preserve"> One of the effective ways of managing traffic </w:t>
      </w:r>
      <w:r w:rsidR="000204B4">
        <w:t xml:space="preserve">especially </w:t>
      </w:r>
      <w:r w:rsidR="00FF31FC">
        <w:t xml:space="preserve">during peak hours is </w:t>
      </w:r>
      <w:r w:rsidR="00CD7328">
        <w:t xml:space="preserve">the </w:t>
      </w:r>
      <w:r w:rsidR="00FF31FC">
        <w:t xml:space="preserve">effective traffic management </w:t>
      </w:r>
      <w:r w:rsidR="00735AC3">
        <w:t xml:space="preserve">using traffic control systems </w:t>
      </w:r>
      <w:r w:rsidR="00C05E0C">
        <w:t>[7]</w:t>
      </w:r>
      <w:r w:rsidR="00735AC3">
        <w:t>.</w:t>
      </w:r>
      <w:r w:rsidRPr="00846288">
        <w:rPr>
          <w:lang w:val="id-ID"/>
        </w:rPr>
        <w:t xml:space="preserve"> Hence the experts in the field are required to come up with other methods of managing traffic in cities. </w:t>
      </w:r>
    </w:p>
    <w:p w:rsidR="00896A1B" w:rsidRPr="00896A1B" w:rsidRDefault="00896A1B" w:rsidP="00DC01DB">
      <w:pPr>
        <w:ind w:firstLine="720"/>
        <w:jc w:val="both"/>
      </w:pPr>
      <w:r w:rsidRPr="00896A1B">
        <w:t xml:space="preserve">The above discussion </w:t>
      </w:r>
      <w:r w:rsidR="003B419F" w:rsidRPr="003B419F">
        <w:t>underscores</w:t>
      </w:r>
      <w:r>
        <w:t xml:space="preserve"> the </w:t>
      </w:r>
      <w:r w:rsidR="008C3796">
        <w:t>requirement for alt</w:t>
      </w:r>
      <w:r w:rsidR="003B419F">
        <w:t>er</w:t>
      </w:r>
      <w:r w:rsidR="008C3796">
        <w:t>native methods for</w:t>
      </w:r>
      <w:r>
        <w:t xml:space="preserve"> managing and controlling traffic </w:t>
      </w:r>
      <w:r w:rsidR="008C3796">
        <w:t>with special refe</w:t>
      </w:r>
      <w:r w:rsidR="003B419F">
        <w:t>re</w:t>
      </w:r>
      <w:r w:rsidR="008C3796">
        <w:t>nce to reducing</w:t>
      </w:r>
      <w:r>
        <w:t xml:space="preserve"> environment pollution in cities. </w:t>
      </w:r>
      <w:r w:rsidR="008C3796" w:rsidRPr="00846288">
        <w:rPr>
          <w:lang w:val="id-ID"/>
        </w:rPr>
        <w:t>In this paper, the authors present a conceptual framework for using Internet of Things (IoT) for managing</w:t>
      </w:r>
      <w:r w:rsidR="008C3796">
        <w:t xml:space="preserve"> and controlling</w:t>
      </w:r>
      <w:r w:rsidR="008C3796" w:rsidRPr="00846288">
        <w:rPr>
          <w:lang w:val="id-ID"/>
        </w:rPr>
        <w:t xml:space="preserve"> traffic in a city with special emphasis on mitigating the impac</w:t>
      </w:r>
      <w:r w:rsidR="008C3796">
        <w:rPr>
          <w:lang w:val="id-ID"/>
        </w:rPr>
        <w:t>t of traffic on the environment</w:t>
      </w:r>
      <w:r w:rsidRPr="00896A1B">
        <w:t xml:space="preserve">. This paper is organized into </w:t>
      </w:r>
      <w:r w:rsidR="006F10A1">
        <w:t>four</w:t>
      </w:r>
      <w:r w:rsidRPr="00896A1B">
        <w:t xml:space="preserve"> different sections as follows: Section 1 gives an overall introduction to the paper along with a brief analysis of </w:t>
      </w:r>
      <w:r w:rsidR="00F77FF7">
        <w:t>traffic congestion</w:t>
      </w:r>
      <w:r w:rsidRPr="00896A1B">
        <w:t xml:space="preserve"> prevailing in </w:t>
      </w:r>
      <w:r w:rsidR="00F77FF7">
        <w:t xml:space="preserve">cities </w:t>
      </w:r>
      <w:r w:rsidRPr="00896A1B">
        <w:t xml:space="preserve">and </w:t>
      </w:r>
      <w:r w:rsidR="00F77FF7">
        <w:t xml:space="preserve">the problems caused by them. </w:t>
      </w:r>
      <w:r w:rsidR="00DC01DB">
        <w:t xml:space="preserve">Section 2 describes </w:t>
      </w:r>
      <w:r w:rsidR="00DC01DB" w:rsidRPr="00896A1B">
        <w:t>the methodology adopted in design</w:t>
      </w:r>
      <w:r w:rsidR="006F10A1">
        <w:t>ing</w:t>
      </w:r>
      <w:r w:rsidR="00DC01DB" w:rsidRPr="00896A1B">
        <w:t xml:space="preserve"> and development of the </w:t>
      </w:r>
      <w:r w:rsidR="00DC01DB">
        <w:t>framework for the IoT enabled environment aware traffic management along with the</w:t>
      </w:r>
      <w:r w:rsidRPr="00896A1B">
        <w:t xml:space="preserve"> background of Internet of Things in detail with special emphasis on </w:t>
      </w:r>
      <w:r w:rsidR="00FD385D">
        <w:t xml:space="preserve">the role of IoT in environment monitoring and traffic management. </w:t>
      </w:r>
      <w:r w:rsidRPr="00896A1B">
        <w:t xml:space="preserve">Section 3 </w:t>
      </w:r>
      <w:r w:rsidR="003B419F">
        <w:t>presents</w:t>
      </w:r>
      <w:r w:rsidR="00A04370">
        <w:t xml:space="preserve"> the proposed framework in detail paying special attention to every finer point</w:t>
      </w:r>
      <w:r w:rsidR="00122D5C">
        <w:t>. Finally, Section 4</w:t>
      </w:r>
      <w:r w:rsidRPr="00896A1B">
        <w:t xml:space="preserve"> concludes the paper with a discussion on </w:t>
      </w:r>
      <w:r w:rsidR="00A91EA9">
        <w:t xml:space="preserve">the importance of the framework presented </w:t>
      </w:r>
      <w:r w:rsidR="00B426AA">
        <w:t xml:space="preserve">along with suggestions for </w:t>
      </w:r>
      <w:r w:rsidRPr="00896A1B">
        <w:t>extend</w:t>
      </w:r>
      <w:r w:rsidR="00B426AA">
        <w:t>ing</w:t>
      </w:r>
      <w:r w:rsidRPr="00896A1B">
        <w:t xml:space="preserve"> this </w:t>
      </w:r>
      <w:r w:rsidR="00B426AA">
        <w:t>framework</w:t>
      </w:r>
      <w:r w:rsidRPr="00896A1B">
        <w:t xml:space="preserve"> to cover </w:t>
      </w:r>
      <w:r w:rsidR="00B426AA">
        <w:t>the entire spectrum of traffic management</w:t>
      </w:r>
      <w:r w:rsidRPr="00896A1B">
        <w:t>.</w:t>
      </w:r>
    </w:p>
    <w:p w:rsidR="0089252C" w:rsidRPr="003D5B84" w:rsidRDefault="0089252C" w:rsidP="00E94E9F">
      <w:pPr>
        <w:jc w:val="both"/>
      </w:pPr>
    </w:p>
    <w:p w:rsidR="00E94E9F" w:rsidRPr="00EA5EA2" w:rsidRDefault="00E94E9F" w:rsidP="00E94E9F">
      <w:pPr>
        <w:numPr>
          <w:ilvl w:val="0"/>
          <w:numId w:val="15"/>
        </w:numPr>
        <w:tabs>
          <w:tab w:val="left" w:pos="426"/>
        </w:tabs>
        <w:ind w:left="426" w:hanging="426"/>
        <w:rPr>
          <w:b/>
          <w:bCs/>
          <w:lang w:val="id-ID"/>
        </w:rPr>
      </w:pPr>
      <w:r w:rsidRPr="003D5B84">
        <w:rPr>
          <w:b/>
          <w:bCs/>
          <w:lang w:val="id-ID"/>
        </w:rPr>
        <w:t>RESEARCH METHOD</w:t>
      </w:r>
      <w:r w:rsidR="00E024BE">
        <w:rPr>
          <w:b/>
          <w:bCs/>
        </w:rPr>
        <w:t xml:space="preserve"> AND RELATED WORK</w:t>
      </w:r>
    </w:p>
    <w:p w:rsidR="00EA5EA2" w:rsidRDefault="00EA5EA2" w:rsidP="00EA5EA2">
      <w:pPr>
        <w:ind w:firstLine="720"/>
        <w:jc w:val="both"/>
      </w:pPr>
      <w:r w:rsidRPr="00EA5EA2">
        <w:t xml:space="preserve">This section </w:t>
      </w:r>
      <w:r>
        <w:t>presents the research method used in this work</w:t>
      </w:r>
      <w:r w:rsidR="00176EB7">
        <w:t xml:space="preserve"> in brief</w:t>
      </w:r>
      <w:r>
        <w:t xml:space="preserve"> along with a detailed discussion on the relevant background work.</w:t>
      </w:r>
    </w:p>
    <w:p w:rsidR="00020C09" w:rsidRDefault="00020C09" w:rsidP="00EA5EA2">
      <w:pPr>
        <w:ind w:firstLine="720"/>
        <w:jc w:val="both"/>
      </w:pPr>
    </w:p>
    <w:p w:rsidR="00176EB7" w:rsidRPr="00F74279" w:rsidRDefault="00F74279" w:rsidP="00020C09">
      <w:pPr>
        <w:tabs>
          <w:tab w:val="left" w:pos="450"/>
        </w:tabs>
        <w:rPr>
          <w:b/>
          <w:bCs/>
          <w:lang w:val="id-ID"/>
        </w:rPr>
      </w:pPr>
      <w:r>
        <w:rPr>
          <w:b/>
          <w:bCs/>
        </w:rPr>
        <w:t>2.1</w:t>
      </w:r>
      <w:r w:rsidR="00020C09">
        <w:rPr>
          <w:b/>
          <w:bCs/>
        </w:rPr>
        <w:t>.</w:t>
      </w:r>
      <w:r>
        <w:rPr>
          <w:b/>
          <w:bCs/>
        </w:rPr>
        <w:tab/>
      </w:r>
      <w:r w:rsidRPr="00F74279">
        <w:rPr>
          <w:b/>
          <w:bCs/>
          <w:lang w:val="id-ID"/>
        </w:rPr>
        <w:t>Research Method</w:t>
      </w:r>
    </w:p>
    <w:p w:rsidR="00C14DE8" w:rsidRDefault="00BF6FBC" w:rsidP="00BF6FBC">
      <w:pPr>
        <w:ind w:firstLine="720"/>
        <w:jc w:val="both"/>
      </w:pPr>
      <w:r w:rsidRPr="00BF6FBC">
        <w:t xml:space="preserve">In order to carry out the proposed work in a scientific manner, an agile research and development methodology was devised and used. </w:t>
      </w:r>
      <w:r w:rsidR="00C14DE8">
        <w:t xml:space="preserve">Figure 1 shows the main </w:t>
      </w:r>
      <w:r w:rsidR="00023605">
        <w:t xml:space="preserve">steps involved in the devised methodology. </w:t>
      </w:r>
    </w:p>
    <w:p w:rsidR="00D30A4A" w:rsidRDefault="00D30A4A" w:rsidP="00BF6FBC">
      <w:pPr>
        <w:ind w:firstLine="720"/>
        <w:jc w:val="both"/>
      </w:pPr>
    </w:p>
    <w:p w:rsidR="0035354E" w:rsidRDefault="00F438E3" w:rsidP="00DE6F7F">
      <w:pPr>
        <w:ind w:firstLine="720"/>
        <w:jc w:val="center"/>
      </w:pPr>
      <w:r>
        <w:rPr>
          <w:noProof/>
        </w:rPr>
        <w:drawing>
          <wp:inline distT="0" distB="0" distL="0" distR="0">
            <wp:extent cx="4572000" cy="2917320"/>
            <wp:effectExtent l="19050" t="0" r="0" b="0"/>
            <wp:docPr id="1" name="Picture 0" descr="method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y.JPG"/>
                    <pic:cNvPicPr/>
                  </pic:nvPicPr>
                  <pic:blipFill>
                    <a:blip r:embed="rId10" cstate="print"/>
                    <a:stretch>
                      <a:fillRect/>
                    </a:stretch>
                  </pic:blipFill>
                  <pic:spPr>
                    <a:xfrm>
                      <a:off x="0" y="0"/>
                      <a:ext cx="4572000" cy="2917320"/>
                    </a:xfrm>
                    <a:prstGeom prst="rect">
                      <a:avLst/>
                    </a:prstGeom>
                  </pic:spPr>
                </pic:pic>
              </a:graphicData>
            </a:graphic>
          </wp:inline>
        </w:drawing>
      </w:r>
    </w:p>
    <w:p w:rsidR="00D30A4A" w:rsidRDefault="00D30A4A" w:rsidP="00D30A4A">
      <w:pPr>
        <w:ind w:firstLine="720"/>
        <w:jc w:val="center"/>
      </w:pPr>
      <w:r>
        <w:t>Figure 1. Research Methodology</w:t>
      </w:r>
    </w:p>
    <w:p w:rsidR="00D30A4A" w:rsidRDefault="00D30A4A" w:rsidP="00D30A4A">
      <w:pPr>
        <w:ind w:firstLine="720"/>
        <w:jc w:val="center"/>
      </w:pPr>
    </w:p>
    <w:p w:rsidR="00E94E9F" w:rsidRDefault="00BF6FBC" w:rsidP="00BF6FBC">
      <w:pPr>
        <w:ind w:firstLine="720"/>
        <w:jc w:val="both"/>
      </w:pPr>
      <w:r w:rsidRPr="00BF6FBC">
        <w:t xml:space="preserve">The research process started with </w:t>
      </w:r>
      <w:r w:rsidR="006D2DC5">
        <w:t xml:space="preserve">the definition of the study area along with </w:t>
      </w:r>
      <w:r w:rsidRPr="00BF6FBC">
        <w:t xml:space="preserve">an extensive literature review on all the relevant areas with special emphasis on understanding all the required background theory </w:t>
      </w:r>
      <w:r w:rsidRPr="00BF6FBC">
        <w:lastRenderedPageBreak/>
        <w:t xml:space="preserve">and applications. Then </w:t>
      </w:r>
      <w:r w:rsidR="006D2DC5">
        <w:t xml:space="preserve">it progressed gradually in an organized manner as shown in Figure 1. During the final stages of the study, the identified sub units were designed and implemented with special emphasis on modular design and testing. Finally the individual modules were integrated as single working units ready for testing in a simulated environment. </w:t>
      </w:r>
    </w:p>
    <w:p w:rsidR="006D2DC5" w:rsidRPr="00BF6FBC" w:rsidRDefault="006D2DC5" w:rsidP="00BF6FBC">
      <w:pPr>
        <w:ind w:firstLine="720"/>
        <w:jc w:val="both"/>
      </w:pPr>
    </w:p>
    <w:p w:rsidR="00E94E9F" w:rsidRPr="003D5B84" w:rsidRDefault="00057D62" w:rsidP="00057D62">
      <w:pPr>
        <w:tabs>
          <w:tab w:val="left" w:pos="426"/>
        </w:tabs>
        <w:rPr>
          <w:b/>
          <w:bCs/>
          <w:lang w:val="id-ID"/>
        </w:rPr>
      </w:pPr>
      <w:r w:rsidRPr="00057D62">
        <w:rPr>
          <w:b/>
          <w:bCs/>
          <w:lang w:val="id-ID"/>
        </w:rPr>
        <w:t>2.2</w:t>
      </w:r>
      <w:r>
        <w:rPr>
          <w:b/>
          <w:bCs/>
        </w:rPr>
        <w:t>.</w:t>
      </w:r>
      <w:r w:rsidRPr="00057D62">
        <w:rPr>
          <w:b/>
          <w:bCs/>
          <w:lang w:val="id-ID"/>
        </w:rPr>
        <w:tab/>
      </w:r>
      <w:r w:rsidRPr="00734042">
        <w:rPr>
          <w:b/>
          <w:bCs/>
          <w:lang w:val="id-ID"/>
        </w:rPr>
        <w:t>Related Work</w:t>
      </w:r>
    </w:p>
    <w:p w:rsidR="00DE6F7F" w:rsidRPr="003C1AA3" w:rsidRDefault="00FF671C" w:rsidP="003C1AA3">
      <w:pPr>
        <w:ind w:firstLine="720"/>
        <w:jc w:val="both"/>
      </w:pPr>
      <w:r w:rsidRPr="00FF671C">
        <w:rPr>
          <w:lang w:val="id-ID"/>
        </w:rPr>
        <w:t xml:space="preserve">This section briefly surveys the </w:t>
      </w:r>
      <w:r w:rsidR="00E51974">
        <w:t xml:space="preserve">related </w:t>
      </w:r>
      <w:r w:rsidRPr="00FF671C">
        <w:rPr>
          <w:lang w:val="id-ID"/>
        </w:rPr>
        <w:t xml:space="preserve">work </w:t>
      </w:r>
      <w:r>
        <w:t>starting with a brief introduction to Internet of Things and then taking an in depth look at application of IoT in the areas of environment monitoring and traffic management</w:t>
      </w:r>
      <w:r w:rsidRPr="00FF671C">
        <w:rPr>
          <w:lang w:val="id-ID"/>
        </w:rPr>
        <w:t xml:space="preserve">. </w:t>
      </w:r>
      <w:r>
        <w:t>In order to present the works surveyed in an organized manner, t</w:t>
      </w:r>
      <w:r w:rsidRPr="00FF671C">
        <w:rPr>
          <w:lang w:val="id-ID"/>
        </w:rPr>
        <w:t xml:space="preserve">his section is divided into </w:t>
      </w:r>
      <w:r>
        <w:t>three</w:t>
      </w:r>
      <w:r w:rsidRPr="00FF671C">
        <w:rPr>
          <w:lang w:val="id-ID"/>
        </w:rPr>
        <w:t xml:space="preserve"> subsections</w:t>
      </w:r>
      <w:r w:rsidR="004757DE">
        <w:t>. Subsection 2.2</w:t>
      </w:r>
      <w:r>
        <w:t>.1 presents IoT in</w:t>
      </w:r>
      <w:r w:rsidR="007161EB">
        <w:t xml:space="preserve"> a</w:t>
      </w:r>
      <w:r>
        <w:t xml:space="preserve"> broader </w:t>
      </w:r>
      <w:r w:rsidR="00FB24F8">
        <w:t xml:space="preserve">perspective with special emphasis on </w:t>
      </w:r>
      <w:r w:rsidR="00C1673E">
        <w:t xml:space="preserve">its features and capabilities. </w:t>
      </w:r>
      <w:r w:rsidR="00AE78D6">
        <w:t xml:space="preserve">Then, </w:t>
      </w:r>
      <w:r w:rsidR="004757DE">
        <w:rPr>
          <w:lang w:val="id-ID"/>
        </w:rPr>
        <w:t>Subsection</w:t>
      </w:r>
      <w:r w:rsidR="00E51974">
        <w:t>s</w:t>
      </w:r>
      <w:r w:rsidR="004757DE">
        <w:rPr>
          <w:lang w:val="id-ID"/>
        </w:rPr>
        <w:t xml:space="preserve"> </w:t>
      </w:r>
      <w:r w:rsidR="004757DE">
        <w:t>2.2</w:t>
      </w:r>
      <w:r w:rsidR="00C842A8">
        <w:rPr>
          <w:lang w:val="id-ID"/>
        </w:rPr>
        <w:t>.</w:t>
      </w:r>
      <w:r w:rsidR="00C842A8">
        <w:t>2</w:t>
      </w:r>
      <w:r w:rsidR="001432A9">
        <w:t xml:space="preserve"> </w:t>
      </w:r>
      <w:r w:rsidR="00E51974">
        <w:t xml:space="preserve">and 2.2.3 </w:t>
      </w:r>
      <w:r w:rsidR="001432A9">
        <w:rPr>
          <w:lang w:val="id-ID"/>
        </w:rPr>
        <w:t>discuss</w:t>
      </w:r>
      <w:r w:rsidRPr="00FF671C">
        <w:rPr>
          <w:lang w:val="id-ID"/>
        </w:rPr>
        <w:t xml:space="preserve"> the use of IoT in e</w:t>
      </w:r>
      <w:r w:rsidR="003D1316">
        <w:rPr>
          <w:lang w:val="id-ID"/>
        </w:rPr>
        <w:t xml:space="preserve">nvironment monitoring </w:t>
      </w:r>
      <w:r w:rsidR="00E51974">
        <w:t xml:space="preserve">and </w:t>
      </w:r>
      <w:r w:rsidR="00E51974" w:rsidRPr="00FF671C">
        <w:rPr>
          <w:lang w:val="id-ID"/>
        </w:rPr>
        <w:t>traffic management</w:t>
      </w:r>
      <w:r w:rsidR="00E51974">
        <w:rPr>
          <w:lang w:val="id-ID"/>
        </w:rPr>
        <w:t xml:space="preserve"> </w:t>
      </w:r>
      <w:r w:rsidR="003D1316">
        <w:rPr>
          <w:lang w:val="id-ID"/>
        </w:rPr>
        <w:t>in detail</w:t>
      </w:r>
      <w:r w:rsidR="00E51974">
        <w:t>.</w:t>
      </w:r>
    </w:p>
    <w:p w:rsidR="00DE6F7F" w:rsidRPr="00DE6F7F" w:rsidRDefault="00DE6F7F" w:rsidP="003D1316">
      <w:pPr>
        <w:ind w:firstLine="720"/>
        <w:jc w:val="both"/>
      </w:pPr>
    </w:p>
    <w:p w:rsidR="00E94E9F" w:rsidRPr="003D5B84" w:rsidRDefault="001F3B7C" w:rsidP="00E94E9F">
      <w:pPr>
        <w:rPr>
          <w:b/>
          <w:bCs/>
          <w:lang w:val="id-ID"/>
        </w:rPr>
      </w:pPr>
      <w:r>
        <w:rPr>
          <w:b/>
          <w:bCs/>
        </w:rPr>
        <w:t>2</w:t>
      </w:r>
      <w:r w:rsidR="00E94E9F" w:rsidRPr="003D5B84">
        <w:rPr>
          <w:b/>
          <w:bCs/>
          <w:lang w:val="id-ID"/>
        </w:rPr>
        <w:t>.</w:t>
      </w:r>
      <w:r>
        <w:rPr>
          <w:b/>
          <w:bCs/>
        </w:rPr>
        <w:t>2.</w:t>
      </w:r>
      <w:r w:rsidR="00E94E9F" w:rsidRPr="003D5B84">
        <w:rPr>
          <w:b/>
          <w:bCs/>
          <w:lang w:val="id-ID"/>
        </w:rPr>
        <w:t xml:space="preserve">1. </w:t>
      </w:r>
      <w:r w:rsidR="00E94E9F">
        <w:rPr>
          <w:b/>
          <w:bCs/>
        </w:rPr>
        <w:t xml:space="preserve"> </w:t>
      </w:r>
      <w:r w:rsidR="00531626" w:rsidRPr="00531626">
        <w:rPr>
          <w:b/>
          <w:bCs/>
          <w:lang w:val="id-ID"/>
        </w:rPr>
        <w:t>Internet of Things</w:t>
      </w:r>
    </w:p>
    <w:p w:rsidR="001D6D9E" w:rsidRDefault="002D714A" w:rsidP="0040444F">
      <w:pPr>
        <w:ind w:firstLine="720"/>
        <w:jc w:val="both"/>
        <w:rPr>
          <w:bCs/>
        </w:rPr>
      </w:pPr>
      <w:r>
        <w:rPr>
          <w:bCs/>
        </w:rPr>
        <w:t>IoT</w:t>
      </w:r>
      <w:r w:rsidR="0040444F" w:rsidRPr="0040444F">
        <w:rPr>
          <w:bCs/>
        </w:rPr>
        <w:t xml:space="preserve"> enables the ordinary devices to become intelligent or smart and communicate with each other with objective of actively monitoring and managing the environment they are in </w:t>
      </w:r>
      <w:r w:rsidR="00771675">
        <w:rPr>
          <w:bCs/>
        </w:rPr>
        <w:t>[8]</w:t>
      </w:r>
      <w:r w:rsidR="0040444F" w:rsidRPr="0040444F">
        <w:rPr>
          <w:bCs/>
        </w:rPr>
        <w:t>. The things in IoT can be either physical objects or virtual ones or both that can be connected together and communicate over the Internet for the purpose of sharing information and making intelligent decisions. The concept of IoT became feasible due to advancements mad</w:t>
      </w:r>
      <w:r w:rsidR="00A94F3A">
        <w:rPr>
          <w:bCs/>
        </w:rPr>
        <w:t xml:space="preserve">e in many fields including </w:t>
      </w:r>
      <w:r w:rsidR="0040444F" w:rsidRPr="0040444F">
        <w:rPr>
          <w:bCs/>
        </w:rPr>
        <w:t>electronics, sensor technologies, software systems and communication technologies. Other related fields where research has been carried out in parallel with the same objective of creating a smarter world include Mobile Computing (MC), Pervasive Computing (PC), Wireless Sensor Networks (WSN), and Cyber Physical Systems (CPS)</w:t>
      </w:r>
      <w:r w:rsidR="0078799B">
        <w:rPr>
          <w:bCs/>
        </w:rPr>
        <w:t xml:space="preserve"> [9]</w:t>
      </w:r>
      <w:r w:rsidR="0040444F" w:rsidRPr="0040444F">
        <w:rPr>
          <w:bCs/>
        </w:rPr>
        <w:t xml:space="preserve">. </w:t>
      </w:r>
    </w:p>
    <w:p w:rsidR="0040444F" w:rsidRPr="0040444F" w:rsidRDefault="0040444F" w:rsidP="0040444F">
      <w:pPr>
        <w:ind w:firstLine="720"/>
        <w:jc w:val="both"/>
        <w:rPr>
          <w:bCs/>
        </w:rPr>
      </w:pPr>
      <w:r w:rsidRPr="0040444F">
        <w:rPr>
          <w:bCs/>
        </w:rPr>
        <w:t xml:space="preserve">With IoT, the expanse of the Internet has been extended beyond computers as end nodes to real world objects including household appliances, vehicles and their components, environment monitors etc., </w:t>
      </w:r>
      <w:r w:rsidR="00B54E52">
        <w:rPr>
          <w:bCs/>
        </w:rPr>
        <w:t>[10]</w:t>
      </w:r>
      <w:r w:rsidRPr="0040444F">
        <w:rPr>
          <w:bCs/>
        </w:rPr>
        <w:t>. IoT enables the ordinary real-world objects not only become intelligence but also communicate with other real world as well as virtual objects. The ordinary devices thus enhanced through the embedding of limited computing power, memory and communication capability in them are commonly known as smart objects irrespective of whether they are real or virtual. These smart objects are the foundation of IoT. These objects not only have the ability to sense and understand the environment they are placed in but also control the environment. The penetration of IoT into day to day life is evident that ordinary household equipment including sewing machines, exercise bikes, electric toothbrushes, washing machines, electricity meters and photocopiers are being computerized and equipped with network interfaces.</w:t>
      </w:r>
    </w:p>
    <w:p w:rsidR="00E94E9F" w:rsidRDefault="0040444F" w:rsidP="0040444F">
      <w:pPr>
        <w:ind w:firstLine="720"/>
        <w:jc w:val="both"/>
        <w:rPr>
          <w:bCs/>
        </w:rPr>
      </w:pPr>
      <w:r w:rsidRPr="0040444F">
        <w:rPr>
          <w:bCs/>
        </w:rPr>
        <w:t xml:space="preserve">On the other hand, the Internet provides seamless connection enabling these devices to communicate with each other and control them from remote locations </w:t>
      </w:r>
      <w:r w:rsidR="00D36FA5">
        <w:rPr>
          <w:bCs/>
        </w:rPr>
        <w:t>[11]</w:t>
      </w:r>
      <w:r w:rsidRPr="0040444F">
        <w:rPr>
          <w:bCs/>
        </w:rPr>
        <w:t>. The ability to collect real time information enables the monitoring and control of the environment in detail that was previously unattainable at very low costs as these devices can be produced on mass scale. Along with the ability collect data in real time, the advances in data processing techniques such as big data analytics and deep learning, it is not only possible to understand underlying processes that are responsible for these changes, but also better control and manage these processes for the advantage of the controller. This ability to sense, understand and react to the events in the physical world in an automatic, rapid and informed manner opens up new avenues for dealing with complex or critical situations as well as enables a wide variety of business processes to be optimized. From the above discussion, it can be seen that IoT is multi-faceted due to its versatility and wide range of applications that can be built on them</w:t>
      </w:r>
      <w:r w:rsidR="001A3311">
        <w:rPr>
          <w:bCs/>
        </w:rPr>
        <w:t>. The different facets of IoT are</w:t>
      </w:r>
      <w:r w:rsidRPr="0040444F">
        <w:rPr>
          <w:bCs/>
        </w:rPr>
        <w:t xml:space="preserve"> shown in Figure </w:t>
      </w:r>
      <w:r w:rsidR="00A94F3A">
        <w:rPr>
          <w:bCs/>
        </w:rPr>
        <w:t>2</w:t>
      </w:r>
      <w:r w:rsidRPr="0040444F">
        <w:rPr>
          <w:bCs/>
        </w:rPr>
        <w:t xml:space="preserve"> graphically as individual elements.</w:t>
      </w:r>
    </w:p>
    <w:p w:rsidR="00E73EDA" w:rsidRDefault="00FA274F" w:rsidP="0040444F">
      <w:pPr>
        <w:ind w:firstLine="720"/>
        <w:jc w:val="both"/>
        <w:rPr>
          <w:bCs/>
        </w:rPr>
      </w:pPr>
      <w:r>
        <w:rPr>
          <w:bCs/>
          <w:noProof/>
        </w:rPr>
        <w:drawing>
          <wp:anchor distT="0" distB="0" distL="0" distR="0" simplePos="0" relativeHeight="251658240" behindDoc="0" locked="0" layoutInCell="1" allowOverlap="1">
            <wp:simplePos x="0" y="0"/>
            <wp:positionH relativeFrom="column">
              <wp:posOffset>1520825</wp:posOffset>
            </wp:positionH>
            <wp:positionV relativeFrom="paragraph">
              <wp:posOffset>88900</wp:posOffset>
            </wp:positionV>
            <wp:extent cx="2650490" cy="174815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650490" cy="1748155"/>
                    </a:xfrm>
                    <a:prstGeom prst="rect">
                      <a:avLst/>
                    </a:prstGeom>
                    <a:solidFill>
                      <a:srgbClr val="FFFFFF"/>
                    </a:solidFill>
                    <a:ln w="9525">
                      <a:noFill/>
                      <a:miter lim="800000"/>
                      <a:headEnd/>
                      <a:tailEnd/>
                    </a:ln>
                  </pic:spPr>
                </pic:pic>
              </a:graphicData>
            </a:graphic>
          </wp:anchor>
        </w:drawing>
      </w:r>
    </w:p>
    <w:p w:rsidR="00E73EDA" w:rsidRDefault="00FA274F" w:rsidP="00FA274F">
      <w:pPr>
        <w:ind w:firstLine="720"/>
        <w:jc w:val="center"/>
        <w:rPr>
          <w:bCs/>
        </w:rPr>
      </w:pPr>
      <w:r w:rsidRPr="00FA274F">
        <w:rPr>
          <w:bCs/>
        </w:rPr>
        <w:t>Fig</w:t>
      </w:r>
      <w:r>
        <w:rPr>
          <w:bCs/>
        </w:rPr>
        <w:t>ure</w:t>
      </w:r>
      <w:r w:rsidR="009A0973">
        <w:rPr>
          <w:bCs/>
        </w:rPr>
        <w:t xml:space="preserve"> 2</w:t>
      </w:r>
      <w:r w:rsidRPr="00FA274F">
        <w:rPr>
          <w:bCs/>
        </w:rPr>
        <w:t xml:space="preserve">. Elements of Internet of Things </w:t>
      </w:r>
      <w:r w:rsidR="004E6E53">
        <w:rPr>
          <w:bCs/>
        </w:rPr>
        <w:t>[12]</w:t>
      </w:r>
    </w:p>
    <w:p w:rsidR="00AD004C" w:rsidRDefault="00AD004C" w:rsidP="00184B61">
      <w:pPr>
        <w:jc w:val="both"/>
        <w:rPr>
          <w:bCs/>
        </w:rPr>
      </w:pPr>
    </w:p>
    <w:p w:rsidR="00FA274F" w:rsidRPr="0040444F" w:rsidRDefault="00184B61" w:rsidP="00184B61">
      <w:pPr>
        <w:jc w:val="both"/>
        <w:rPr>
          <w:bCs/>
        </w:rPr>
      </w:pPr>
      <w:r w:rsidRPr="00184B61">
        <w:rPr>
          <w:bCs/>
        </w:rPr>
        <w:lastRenderedPageBreak/>
        <w:t>IoT based applications have been implemented in many areas including environment monitoring and management, home automation, security systems, energy management in public and private spaces, elderly care systems and microclimate monitoring systems</w:t>
      </w:r>
      <w:r w:rsidR="00E80E38">
        <w:rPr>
          <w:bCs/>
        </w:rPr>
        <w:t>[13</w:t>
      </w:r>
      <w:r w:rsidR="001C6221">
        <w:rPr>
          <w:bCs/>
        </w:rPr>
        <w:t>,14</w:t>
      </w:r>
      <w:r w:rsidR="00E80E38">
        <w:rPr>
          <w:bCs/>
        </w:rPr>
        <w:t>]</w:t>
      </w:r>
      <w:r w:rsidRPr="00184B61">
        <w:rPr>
          <w:bCs/>
        </w:rPr>
        <w:t xml:space="preserve">. The IoT-powered Environment Aware Traffic Management proposed in this research would employ both semiconductor sensors and electromechanical transducers along with other supporting elements for effectively monitoring the relevant aspects of </w:t>
      </w:r>
      <w:r w:rsidR="006D4F20">
        <w:rPr>
          <w:bCs/>
        </w:rPr>
        <w:t>a</w:t>
      </w:r>
      <w:r w:rsidRPr="00184B61">
        <w:rPr>
          <w:bCs/>
        </w:rPr>
        <w:t xml:space="preserve"> chosen environment. The IoT device would be programmed to collect and transfer samples at regular intervals and transfer them to the central processing station through the Internet.</w:t>
      </w:r>
    </w:p>
    <w:p w:rsidR="00474117" w:rsidRDefault="00474117" w:rsidP="00E94E9F">
      <w:pPr>
        <w:rPr>
          <w:b/>
          <w:bCs/>
        </w:rPr>
      </w:pPr>
    </w:p>
    <w:p w:rsidR="00E94E9F" w:rsidRPr="003C38AD" w:rsidRDefault="00282537" w:rsidP="00E94E9F">
      <w:pPr>
        <w:rPr>
          <w:b/>
          <w:bCs/>
        </w:rPr>
      </w:pPr>
      <w:r>
        <w:rPr>
          <w:b/>
          <w:bCs/>
        </w:rPr>
        <w:t>2.</w:t>
      </w:r>
      <w:r w:rsidR="00C424D9">
        <w:rPr>
          <w:b/>
          <w:bCs/>
        </w:rPr>
        <w:t>2</w:t>
      </w:r>
      <w:r w:rsidR="00E94E9F" w:rsidRPr="003D5B84">
        <w:rPr>
          <w:b/>
          <w:bCs/>
          <w:lang w:val="id-ID"/>
        </w:rPr>
        <w:t xml:space="preserve">.2. </w:t>
      </w:r>
      <w:r w:rsidR="00E94E9F">
        <w:rPr>
          <w:b/>
          <w:bCs/>
        </w:rPr>
        <w:t xml:space="preserve"> </w:t>
      </w:r>
      <w:r w:rsidR="003C38AD" w:rsidRPr="003C38AD">
        <w:rPr>
          <w:b/>
          <w:bCs/>
        </w:rPr>
        <w:t>Internet of Things in Environment Monitoring</w:t>
      </w:r>
    </w:p>
    <w:p w:rsidR="00E067FC" w:rsidRPr="00E067FC" w:rsidRDefault="00E067FC" w:rsidP="00E067FC">
      <w:pPr>
        <w:ind w:firstLine="720"/>
        <w:jc w:val="both"/>
        <w:rPr>
          <w:bCs/>
        </w:rPr>
      </w:pPr>
      <w:r w:rsidRPr="00E067FC">
        <w:rPr>
          <w:bCs/>
        </w:rPr>
        <w:t>There are many research work published in the literature on IoT in environment monitoring. But, many of them concentrate on monitoring the general environment where they mainly concentrate on drivers of climate change, green hous</w:t>
      </w:r>
      <w:r w:rsidR="00BC17ED">
        <w:rPr>
          <w:bCs/>
        </w:rPr>
        <w:t>es, industrial waste monitoring</w:t>
      </w:r>
      <w:r w:rsidRPr="00E067FC">
        <w:rPr>
          <w:bCs/>
        </w:rPr>
        <w:t xml:space="preserve">, short term temperature and humidity monitoring or indoor environment monitoring </w:t>
      </w:r>
      <w:r w:rsidR="003E202B">
        <w:rPr>
          <w:bCs/>
        </w:rPr>
        <w:t>[15-19]</w:t>
      </w:r>
      <w:r w:rsidRPr="00E067FC">
        <w:rPr>
          <w:bCs/>
        </w:rPr>
        <w:t xml:space="preserve">. In this section, the authors take a brief look at the work carried out on traffic related environment monitoring reported in the literature with respect their strengths and weaknesses. </w:t>
      </w:r>
    </w:p>
    <w:p w:rsidR="00E067FC" w:rsidRPr="00E067FC" w:rsidRDefault="00834180" w:rsidP="00E067FC">
      <w:pPr>
        <w:ind w:firstLine="720"/>
        <w:jc w:val="both"/>
        <w:rPr>
          <w:bCs/>
        </w:rPr>
      </w:pPr>
      <w:proofErr w:type="spellStart"/>
      <w:r>
        <w:rPr>
          <w:bCs/>
        </w:rPr>
        <w:t>Kavitha</w:t>
      </w:r>
      <w:proofErr w:type="spellEnd"/>
      <w:r>
        <w:rPr>
          <w:bCs/>
        </w:rPr>
        <w:t xml:space="preserve"> et al., </w:t>
      </w:r>
      <w:r w:rsidR="00E067FC" w:rsidRPr="00E067FC">
        <w:rPr>
          <w:bCs/>
        </w:rPr>
        <w:t xml:space="preserve">have </w:t>
      </w:r>
      <w:r w:rsidR="001850B2">
        <w:rPr>
          <w:bCs/>
        </w:rPr>
        <w:t xml:space="preserve">in [20] </w:t>
      </w:r>
      <w:r w:rsidR="00E067FC" w:rsidRPr="00E067FC">
        <w:rPr>
          <w:bCs/>
        </w:rPr>
        <w:t xml:space="preserve">presented a pollution monitoring system using IoT on Raspberry-PI. In the proposed system, the IoT based monitoring units collect the pollution data at various points and display those values on the web. The proposed system has no more application that displaying the raw data and hence has limited applications in practical situations. </w:t>
      </w:r>
    </w:p>
    <w:p w:rsidR="00E94E9F" w:rsidRDefault="00D90222" w:rsidP="00E067FC">
      <w:pPr>
        <w:ind w:firstLine="720"/>
        <w:jc w:val="both"/>
        <w:rPr>
          <w:bCs/>
        </w:rPr>
      </w:pPr>
      <w:r>
        <w:rPr>
          <w:bCs/>
        </w:rPr>
        <w:t>The IoT based Carbon M</w:t>
      </w:r>
      <w:r w:rsidR="00E067FC" w:rsidRPr="00E067FC">
        <w:rPr>
          <w:bCs/>
        </w:rPr>
        <w:t>onoxide (CO) monitoring system for smart cities proposed</w:t>
      </w:r>
      <w:r w:rsidR="00D025A8">
        <w:rPr>
          <w:bCs/>
        </w:rPr>
        <w:t xml:space="preserve"> by </w:t>
      </w:r>
      <w:proofErr w:type="spellStart"/>
      <w:r w:rsidR="00D025A8">
        <w:rPr>
          <w:bCs/>
        </w:rPr>
        <w:t>Paruchuri</w:t>
      </w:r>
      <w:proofErr w:type="spellEnd"/>
      <w:r w:rsidR="00D025A8">
        <w:rPr>
          <w:bCs/>
        </w:rPr>
        <w:t xml:space="preserve"> and Rajesh </w:t>
      </w:r>
      <w:r w:rsidR="00672B09">
        <w:rPr>
          <w:bCs/>
        </w:rPr>
        <w:t xml:space="preserve">in [21] </w:t>
      </w:r>
      <w:r w:rsidR="00E067FC" w:rsidRPr="00E067FC">
        <w:rPr>
          <w:bCs/>
        </w:rPr>
        <w:t>suffers from several shortcomings. This is only a survey of limited CO monitoring techniques and it does not provide a critical analysis of the techniques surveyed based on their capabilities and limitations. Hence, it is difficult to derive any practical benefits from the results presented in this work.</w:t>
      </w:r>
    </w:p>
    <w:p w:rsidR="00840993" w:rsidRDefault="00763C30" w:rsidP="00E067FC">
      <w:pPr>
        <w:ind w:firstLine="720"/>
        <w:jc w:val="both"/>
        <w:rPr>
          <w:bCs/>
        </w:rPr>
      </w:pPr>
      <w:proofErr w:type="spellStart"/>
      <w:r>
        <w:rPr>
          <w:bCs/>
        </w:rPr>
        <w:t>Firdhous</w:t>
      </w:r>
      <w:proofErr w:type="spellEnd"/>
      <w:r>
        <w:rPr>
          <w:bCs/>
        </w:rPr>
        <w:t xml:space="preserve"> and </w:t>
      </w:r>
      <w:proofErr w:type="spellStart"/>
      <w:r>
        <w:rPr>
          <w:bCs/>
        </w:rPr>
        <w:t>Sudantha</w:t>
      </w:r>
      <w:proofErr w:type="spellEnd"/>
      <w:r w:rsidR="00840993">
        <w:rPr>
          <w:bCs/>
        </w:rPr>
        <w:t xml:space="preserve"> have</w:t>
      </w:r>
      <w:r w:rsidR="00857797">
        <w:rPr>
          <w:bCs/>
        </w:rPr>
        <w:t xml:space="preserve"> in [22]</w:t>
      </w:r>
      <w:r w:rsidR="00840993">
        <w:rPr>
          <w:bCs/>
        </w:rPr>
        <w:t xml:space="preserve"> presented a </w:t>
      </w:r>
      <w:r w:rsidR="007354F7">
        <w:rPr>
          <w:bCs/>
        </w:rPr>
        <w:t xml:space="preserve">microclimate monitoring system combining the strengths of both IoT and cloud computing. This </w:t>
      </w:r>
      <w:r w:rsidR="0092411A">
        <w:rPr>
          <w:bCs/>
        </w:rPr>
        <w:t xml:space="preserve">work </w:t>
      </w:r>
      <w:r w:rsidR="007354F7">
        <w:rPr>
          <w:bCs/>
        </w:rPr>
        <w:t xml:space="preserve">presents </w:t>
      </w:r>
      <w:r w:rsidR="00EE6211">
        <w:rPr>
          <w:bCs/>
        </w:rPr>
        <w:t xml:space="preserve">a </w:t>
      </w:r>
      <w:r w:rsidR="00210022">
        <w:rPr>
          <w:bCs/>
        </w:rPr>
        <w:t xml:space="preserve">novel technique for combining two advanced networking paradigms for exploiting their strengths </w:t>
      </w:r>
      <w:r w:rsidR="0092411A">
        <w:rPr>
          <w:bCs/>
        </w:rPr>
        <w:t xml:space="preserve">as </w:t>
      </w:r>
      <w:r w:rsidR="00EE6211">
        <w:rPr>
          <w:bCs/>
        </w:rPr>
        <w:t xml:space="preserve">IoT has limited resources and capabilities while cloud computing systems theoretically unlimited resources. One the other hand, IoT devices can be </w:t>
      </w:r>
      <w:r w:rsidR="00644ADA">
        <w:rPr>
          <w:bCs/>
        </w:rPr>
        <w:t xml:space="preserve">installed in any place due to their miniature </w:t>
      </w:r>
      <w:r w:rsidR="00AD28B9">
        <w:rPr>
          <w:bCs/>
        </w:rPr>
        <w:t>sizes and limited resource requirements including power and cloud systems demand high power and need large spaces to house high end computer systems.</w:t>
      </w:r>
      <w:r w:rsidR="00600614">
        <w:rPr>
          <w:bCs/>
        </w:rPr>
        <w:t xml:space="preserve"> Hence, this work has high potential for extending into many application areas including monitoring and </w:t>
      </w:r>
      <w:r w:rsidR="006A334E">
        <w:rPr>
          <w:bCs/>
        </w:rPr>
        <w:t xml:space="preserve">actuation. </w:t>
      </w:r>
    </w:p>
    <w:p w:rsidR="00AE1D0D" w:rsidRDefault="005F4297" w:rsidP="005F1CB2">
      <w:pPr>
        <w:ind w:firstLine="720"/>
        <w:jc w:val="both"/>
        <w:rPr>
          <w:bCs/>
        </w:rPr>
      </w:pPr>
      <w:r w:rsidRPr="005F4297">
        <w:rPr>
          <w:bCs/>
        </w:rPr>
        <w:t>Suparman</w:t>
      </w:r>
      <w:r>
        <w:rPr>
          <w:bCs/>
        </w:rPr>
        <w:t xml:space="preserve"> and </w:t>
      </w:r>
      <w:r w:rsidRPr="005F4297">
        <w:rPr>
          <w:bCs/>
        </w:rPr>
        <w:t>Jong</w:t>
      </w:r>
      <w:r w:rsidR="00301373">
        <w:rPr>
          <w:bCs/>
        </w:rPr>
        <w:t xml:space="preserve"> have </w:t>
      </w:r>
      <w:r w:rsidR="00D85F9A">
        <w:rPr>
          <w:bCs/>
        </w:rPr>
        <w:t>proposed an a</w:t>
      </w:r>
      <w:r w:rsidR="00D85F9A" w:rsidRPr="00D85F9A">
        <w:rPr>
          <w:bCs/>
        </w:rPr>
        <w:t>utomatic smoke detection system</w:t>
      </w:r>
      <w:r w:rsidR="00D85F9A">
        <w:rPr>
          <w:bCs/>
        </w:rPr>
        <w:t xml:space="preserve"> using IoT</w:t>
      </w:r>
      <w:r w:rsidR="006567B0">
        <w:rPr>
          <w:bCs/>
        </w:rPr>
        <w:t xml:space="preserve"> in [23]</w:t>
      </w:r>
      <w:r w:rsidR="005B4CCA">
        <w:rPr>
          <w:bCs/>
        </w:rPr>
        <w:t xml:space="preserve">. </w:t>
      </w:r>
      <w:r w:rsidR="00D35596">
        <w:rPr>
          <w:bCs/>
        </w:rPr>
        <w:t>The main objective of this system is to inform the house owners in times of fire irrespective of their current location.</w:t>
      </w:r>
      <w:r w:rsidR="00C90316">
        <w:rPr>
          <w:bCs/>
        </w:rPr>
        <w:t xml:space="preserve"> </w:t>
      </w:r>
      <w:r w:rsidR="009B73AD">
        <w:rPr>
          <w:bCs/>
        </w:rPr>
        <w:t>Though at present levels, it cannot be used directly to manage air pollution caused by increased traffic on the road, it can be potentially enhanced to mon</w:t>
      </w:r>
      <w:r w:rsidR="00D7466C">
        <w:rPr>
          <w:bCs/>
        </w:rPr>
        <w:t>i</w:t>
      </w:r>
      <w:r w:rsidR="009B73AD">
        <w:rPr>
          <w:bCs/>
        </w:rPr>
        <w:t xml:space="preserve">tor and control environment traffic real time. </w:t>
      </w:r>
      <w:r w:rsidR="00274A95">
        <w:rPr>
          <w:bCs/>
        </w:rPr>
        <w:t xml:space="preserve">The system proposed by </w:t>
      </w:r>
      <w:r w:rsidR="001D3F00" w:rsidRPr="001D3F00">
        <w:rPr>
          <w:bCs/>
        </w:rPr>
        <w:t>Hawari</w:t>
      </w:r>
      <w:r w:rsidR="00AC0D8C">
        <w:rPr>
          <w:bCs/>
        </w:rPr>
        <w:t xml:space="preserve"> et al</w:t>
      </w:r>
      <w:r w:rsidR="001D3F00">
        <w:rPr>
          <w:bCs/>
        </w:rPr>
        <w:t xml:space="preserve"> </w:t>
      </w:r>
      <w:r w:rsidR="006B2D5C">
        <w:rPr>
          <w:bCs/>
        </w:rPr>
        <w:t xml:space="preserve">in [24] is capable of </w:t>
      </w:r>
      <w:r w:rsidR="00274A95">
        <w:rPr>
          <w:bCs/>
        </w:rPr>
        <w:t>monitor</w:t>
      </w:r>
      <w:r w:rsidR="006B2D5C">
        <w:rPr>
          <w:bCs/>
        </w:rPr>
        <w:t>ing</w:t>
      </w:r>
      <w:r w:rsidR="00274A95">
        <w:rPr>
          <w:bCs/>
        </w:rPr>
        <w:t xml:space="preserve"> air quality </w:t>
      </w:r>
      <w:r w:rsidR="004F6927">
        <w:rPr>
          <w:bCs/>
        </w:rPr>
        <w:t xml:space="preserve">based on </w:t>
      </w:r>
      <w:r w:rsidR="00411FCC" w:rsidRPr="00411FCC">
        <w:rPr>
          <w:bCs/>
        </w:rPr>
        <w:t>Malaysia Air Pollution Index (API)</w:t>
      </w:r>
      <w:r w:rsidR="00411FCC">
        <w:rPr>
          <w:bCs/>
        </w:rPr>
        <w:t xml:space="preserve"> that employs an IoT network </w:t>
      </w:r>
      <w:r w:rsidR="002E3927">
        <w:rPr>
          <w:bCs/>
        </w:rPr>
        <w:t>to build</w:t>
      </w:r>
      <w:r w:rsidR="00411FCC">
        <w:rPr>
          <w:bCs/>
        </w:rPr>
        <w:t xml:space="preserve"> the monitoring and evaluation infrastructure. </w:t>
      </w:r>
      <w:r w:rsidR="00AE1D0D" w:rsidRPr="00AE1D0D">
        <w:rPr>
          <w:bCs/>
        </w:rPr>
        <w:t>Th</w:t>
      </w:r>
      <w:r w:rsidR="00AE1D0D">
        <w:rPr>
          <w:bCs/>
        </w:rPr>
        <w:t xml:space="preserve">is </w:t>
      </w:r>
      <w:r w:rsidR="00AE1D0D" w:rsidRPr="00AE1D0D">
        <w:rPr>
          <w:bCs/>
        </w:rPr>
        <w:t xml:space="preserve">low-cost </w:t>
      </w:r>
      <w:r w:rsidR="00AE1D0D">
        <w:rPr>
          <w:bCs/>
        </w:rPr>
        <w:t xml:space="preserve">system is capable of </w:t>
      </w:r>
      <w:r w:rsidR="00AE1D0D" w:rsidRPr="00AE1D0D">
        <w:rPr>
          <w:bCs/>
        </w:rPr>
        <w:t>monitor</w:t>
      </w:r>
      <w:r w:rsidR="00AE1D0D">
        <w:rPr>
          <w:bCs/>
        </w:rPr>
        <w:t>ing</w:t>
      </w:r>
      <w:r w:rsidR="00AE1D0D" w:rsidRPr="00AE1D0D">
        <w:rPr>
          <w:bCs/>
        </w:rPr>
        <w:t xml:space="preserve"> regular pollutants i</w:t>
      </w:r>
      <w:r w:rsidR="004161D5">
        <w:rPr>
          <w:bCs/>
        </w:rPr>
        <w:t>ncluding Particulate Matter</w:t>
      </w:r>
      <w:r w:rsidR="00AE1D0D" w:rsidRPr="00AE1D0D">
        <w:rPr>
          <w:bCs/>
        </w:rPr>
        <w:t xml:space="preserve"> of PM2.5, PM10 and </w:t>
      </w:r>
      <w:r w:rsidR="00433F7E">
        <w:rPr>
          <w:bCs/>
        </w:rPr>
        <w:t>CO</w:t>
      </w:r>
      <w:r w:rsidR="00AE1D0D" w:rsidRPr="00AE1D0D">
        <w:rPr>
          <w:bCs/>
        </w:rPr>
        <w:t xml:space="preserve"> gas as well as the temperatures and humidity of the surroundings</w:t>
      </w:r>
      <w:r w:rsidR="00AE1D0D">
        <w:rPr>
          <w:bCs/>
        </w:rPr>
        <w:t xml:space="preserve"> in real time</w:t>
      </w:r>
      <w:r w:rsidR="00AE1D0D" w:rsidRPr="00AE1D0D">
        <w:rPr>
          <w:bCs/>
        </w:rPr>
        <w:t>. The system</w:t>
      </w:r>
      <w:r w:rsidR="006A585C">
        <w:rPr>
          <w:bCs/>
        </w:rPr>
        <w:t xml:space="preserve"> is also capable of </w:t>
      </w:r>
      <w:r w:rsidR="00E20CC1">
        <w:rPr>
          <w:bCs/>
        </w:rPr>
        <w:t xml:space="preserve">categorizing the environment </w:t>
      </w:r>
      <w:r w:rsidR="00AE1D0D" w:rsidRPr="00AE1D0D">
        <w:rPr>
          <w:bCs/>
        </w:rPr>
        <w:t>Good, Moderate, Unhealthy, Very Unhealthy and Hazardous</w:t>
      </w:r>
      <w:r w:rsidR="00E20CC1">
        <w:rPr>
          <w:bCs/>
        </w:rPr>
        <w:t xml:space="preserve"> based on</w:t>
      </w:r>
      <w:r w:rsidR="00AE1D0D" w:rsidRPr="00AE1D0D">
        <w:rPr>
          <w:bCs/>
        </w:rPr>
        <w:t xml:space="preserve"> API </w:t>
      </w:r>
      <w:r w:rsidR="00E20CC1">
        <w:rPr>
          <w:bCs/>
        </w:rPr>
        <w:t>standards</w:t>
      </w:r>
      <w:r w:rsidR="00AE1D0D" w:rsidRPr="00AE1D0D">
        <w:rPr>
          <w:bCs/>
        </w:rPr>
        <w:t>.</w:t>
      </w:r>
      <w:r w:rsidR="00E20CC1">
        <w:rPr>
          <w:bCs/>
        </w:rPr>
        <w:t xml:space="preserve"> Although, the system proposed by Hawari et al.,</w:t>
      </w:r>
      <w:r w:rsidR="00FD75F7">
        <w:rPr>
          <w:bCs/>
        </w:rPr>
        <w:t xml:space="preserve"> in [24]</w:t>
      </w:r>
      <w:r w:rsidR="00E20CC1">
        <w:rPr>
          <w:bCs/>
        </w:rPr>
        <w:t xml:space="preserve"> has many advantages, it is only </w:t>
      </w:r>
      <w:r w:rsidR="00FD75F7">
        <w:rPr>
          <w:bCs/>
        </w:rPr>
        <w:t>a</w:t>
      </w:r>
      <w:r w:rsidR="00E20CC1">
        <w:rPr>
          <w:bCs/>
        </w:rPr>
        <w:t xml:space="preserve"> monitoring system</w:t>
      </w:r>
      <w:r w:rsidR="00ED09EF">
        <w:rPr>
          <w:bCs/>
        </w:rPr>
        <w:t xml:space="preserve"> and </w:t>
      </w:r>
      <w:r w:rsidR="00E20CC1">
        <w:rPr>
          <w:bCs/>
        </w:rPr>
        <w:t xml:space="preserve">is unable to </w:t>
      </w:r>
      <w:r w:rsidR="00ED09EF">
        <w:rPr>
          <w:bCs/>
        </w:rPr>
        <w:t>t</w:t>
      </w:r>
      <w:r w:rsidR="00E20CC1">
        <w:rPr>
          <w:bCs/>
        </w:rPr>
        <w:t>ake any effective action to improve the quality of the environment</w:t>
      </w:r>
      <w:r w:rsidR="00766180">
        <w:rPr>
          <w:bCs/>
        </w:rPr>
        <w:t xml:space="preserve"> or reduce traffic congestion</w:t>
      </w:r>
      <w:r w:rsidR="00E20CC1">
        <w:rPr>
          <w:bCs/>
        </w:rPr>
        <w:t xml:space="preserve">.  </w:t>
      </w:r>
    </w:p>
    <w:p w:rsidR="00E94E9F" w:rsidRDefault="00E94E9F" w:rsidP="00E94E9F">
      <w:pPr>
        <w:ind w:firstLine="720"/>
        <w:jc w:val="both"/>
        <w:rPr>
          <w:bCs/>
        </w:rPr>
      </w:pPr>
    </w:p>
    <w:p w:rsidR="00E067FC" w:rsidRPr="00E067FC" w:rsidRDefault="00C424D9" w:rsidP="00E067FC">
      <w:pPr>
        <w:rPr>
          <w:b/>
          <w:bCs/>
        </w:rPr>
      </w:pPr>
      <w:r>
        <w:rPr>
          <w:b/>
          <w:bCs/>
        </w:rPr>
        <w:t>2.2</w:t>
      </w:r>
      <w:r w:rsidR="00E067FC">
        <w:rPr>
          <w:b/>
          <w:bCs/>
        </w:rPr>
        <w:t>.3</w:t>
      </w:r>
      <w:r w:rsidR="002E3E34">
        <w:rPr>
          <w:b/>
          <w:bCs/>
        </w:rPr>
        <w:t xml:space="preserve">.  </w:t>
      </w:r>
      <w:r w:rsidR="00E067FC" w:rsidRPr="00E067FC">
        <w:rPr>
          <w:b/>
          <w:bCs/>
        </w:rPr>
        <w:t>Internet of Things in Traffic Management</w:t>
      </w:r>
    </w:p>
    <w:p w:rsidR="00112AA5" w:rsidRPr="00112AA5" w:rsidRDefault="005A4B65" w:rsidP="00112AA5">
      <w:pPr>
        <w:ind w:firstLine="720"/>
        <w:jc w:val="both"/>
        <w:rPr>
          <w:bCs/>
        </w:rPr>
      </w:pPr>
      <w:r>
        <w:rPr>
          <w:bCs/>
        </w:rPr>
        <w:t xml:space="preserve">Huang et al., </w:t>
      </w:r>
      <w:r w:rsidR="00112AA5" w:rsidRPr="00112AA5">
        <w:rPr>
          <w:bCs/>
        </w:rPr>
        <w:t>have developed and tested a prototype IoT based wireless sensor system for traffic volume and vehicle classification using wireless accelerometers</w:t>
      </w:r>
      <w:r w:rsidR="004161D5">
        <w:rPr>
          <w:bCs/>
        </w:rPr>
        <w:t xml:space="preserve"> [25]</w:t>
      </w:r>
      <w:r w:rsidR="00112AA5" w:rsidRPr="00112AA5">
        <w:rPr>
          <w:bCs/>
        </w:rPr>
        <w:t xml:space="preserve">. The proposed system is installed on roadway shoulder without interfering </w:t>
      </w:r>
      <w:r w:rsidR="005851C7">
        <w:rPr>
          <w:bCs/>
        </w:rPr>
        <w:t xml:space="preserve">with </w:t>
      </w:r>
      <w:r w:rsidR="00112AA5" w:rsidRPr="00112AA5">
        <w:rPr>
          <w:bCs/>
        </w:rPr>
        <w:t>the ongoing traffic to monitor pavement acceleration that will be used compute the number of vehicle axles, axle spacing and speed. The wireless sensors in the system</w:t>
      </w:r>
      <w:r w:rsidR="005851C7">
        <w:rPr>
          <w:bCs/>
        </w:rPr>
        <w:t xml:space="preserve"> can</w:t>
      </w:r>
      <w:r w:rsidR="00112AA5" w:rsidRPr="00112AA5">
        <w:rPr>
          <w:bCs/>
        </w:rPr>
        <w:t xml:space="preserve"> measure X, Y and Z accelerations in the longitudinal direction along with tire movement in the transverse direction perpendicular to the movement and vertical directions respectively. The proposed system can only be used for identifying vehicle types based on the number of axles and axle spacing and compute the total number of vehicles under different groups.  This system has only very limited application in managing the impact of the vehicular traffic on the environment. </w:t>
      </w:r>
    </w:p>
    <w:p w:rsidR="00112AA5" w:rsidRPr="00112AA5" w:rsidRDefault="0041072D" w:rsidP="00112AA5">
      <w:pPr>
        <w:ind w:firstLine="720"/>
        <w:jc w:val="both"/>
        <w:rPr>
          <w:bCs/>
        </w:rPr>
      </w:pPr>
      <w:proofErr w:type="spellStart"/>
      <w:r>
        <w:rPr>
          <w:bCs/>
        </w:rPr>
        <w:t>Matharia</w:t>
      </w:r>
      <w:proofErr w:type="spellEnd"/>
      <w:r>
        <w:rPr>
          <w:bCs/>
        </w:rPr>
        <w:t xml:space="preserve"> and Dave</w:t>
      </w:r>
      <w:r w:rsidR="00112AA5" w:rsidRPr="00112AA5">
        <w:rPr>
          <w:bCs/>
        </w:rPr>
        <w:t xml:space="preserve"> have presented a smart traffic management system using IoT</w:t>
      </w:r>
      <w:r>
        <w:rPr>
          <w:bCs/>
        </w:rPr>
        <w:t xml:space="preserve"> [26]</w:t>
      </w:r>
      <w:r w:rsidR="00112AA5" w:rsidRPr="00112AA5">
        <w:rPr>
          <w:bCs/>
        </w:rPr>
        <w:t>. The proposed system uses vehicle mounted passive</w:t>
      </w:r>
      <w:r w:rsidR="00D35E8B">
        <w:rPr>
          <w:bCs/>
        </w:rPr>
        <w:t xml:space="preserve"> Radio Frequency Identification</w:t>
      </w:r>
      <w:r w:rsidR="00112AA5" w:rsidRPr="00112AA5">
        <w:rPr>
          <w:bCs/>
        </w:rPr>
        <w:t xml:space="preserve"> </w:t>
      </w:r>
      <w:r w:rsidR="00D35E8B">
        <w:rPr>
          <w:bCs/>
        </w:rPr>
        <w:t>(</w:t>
      </w:r>
      <w:r w:rsidR="00112AA5" w:rsidRPr="00112AA5">
        <w:rPr>
          <w:bCs/>
        </w:rPr>
        <w:t>RFID</w:t>
      </w:r>
      <w:r w:rsidR="00D35E8B">
        <w:rPr>
          <w:bCs/>
        </w:rPr>
        <w:t>)</w:t>
      </w:r>
      <w:r w:rsidR="00112AA5" w:rsidRPr="00112AA5">
        <w:rPr>
          <w:bCs/>
        </w:rPr>
        <w:t xml:space="preserve"> tag for identifying each vehicle uniquely and RFID readers mounted at the roadside at regular spacing. When a vehicle passes a roadside RFID reader the RFID tag mounted in the vehicle gets activated and transmits information including its ID to the reader, which in turn transmits it to the central processing center along with a time stamp. This information is used to compute the vehicle's speed and direction. When the system detects over-speeding </w:t>
      </w:r>
      <w:r w:rsidR="00112AA5" w:rsidRPr="00112AA5">
        <w:rPr>
          <w:bCs/>
        </w:rPr>
        <w:lastRenderedPageBreak/>
        <w:t xml:space="preserve">vehicles it alerts both the driver of the vehicle and the highway patrol. The proposed system is very simple and can monitor vehicle movement with respect to their speeds only. Hence, it does not have any application in managing traffic with respect to the maintaining a livable environment near highways or other roadways. </w:t>
      </w:r>
    </w:p>
    <w:p w:rsidR="00112AA5" w:rsidRPr="00112AA5" w:rsidRDefault="005B61F1" w:rsidP="00112AA5">
      <w:pPr>
        <w:ind w:firstLine="720"/>
        <w:jc w:val="both"/>
        <w:rPr>
          <w:bCs/>
        </w:rPr>
      </w:pPr>
      <w:proofErr w:type="spellStart"/>
      <w:r w:rsidRPr="005B61F1">
        <w:rPr>
          <w:bCs/>
        </w:rPr>
        <w:t>Bhagchandani</w:t>
      </w:r>
      <w:proofErr w:type="spellEnd"/>
      <w:r>
        <w:rPr>
          <w:bCs/>
        </w:rPr>
        <w:t xml:space="preserve"> and Augustine</w:t>
      </w:r>
      <w:r w:rsidRPr="005B61F1">
        <w:rPr>
          <w:bCs/>
        </w:rPr>
        <w:t xml:space="preserve"> </w:t>
      </w:r>
      <w:r w:rsidR="00134DCB">
        <w:rPr>
          <w:bCs/>
        </w:rPr>
        <w:t xml:space="preserve">have proposed an </w:t>
      </w:r>
      <w:r w:rsidR="003264A2" w:rsidRPr="003264A2">
        <w:rPr>
          <w:bCs/>
        </w:rPr>
        <w:t xml:space="preserve">IoT based heart monitoring and alerting system with cloud computing and managing the traffic for an ambulance </w:t>
      </w:r>
      <w:r w:rsidR="003264A2">
        <w:rPr>
          <w:bCs/>
        </w:rPr>
        <w:t>for</w:t>
      </w:r>
      <w:r w:rsidR="003264A2" w:rsidRPr="003264A2">
        <w:rPr>
          <w:bCs/>
        </w:rPr>
        <w:t xml:space="preserve"> India</w:t>
      </w:r>
      <w:r w:rsidR="00081337">
        <w:rPr>
          <w:bCs/>
        </w:rPr>
        <w:t xml:space="preserve"> </w:t>
      </w:r>
      <w:r w:rsidR="003264A2">
        <w:rPr>
          <w:bCs/>
        </w:rPr>
        <w:t>[27].</w:t>
      </w:r>
      <w:r w:rsidR="003264A2" w:rsidRPr="003264A2">
        <w:rPr>
          <w:bCs/>
        </w:rPr>
        <w:t xml:space="preserve"> </w:t>
      </w:r>
      <w:r w:rsidR="00F244EF">
        <w:rPr>
          <w:bCs/>
        </w:rPr>
        <w:t xml:space="preserve">This system monitors the condition of the patient using </w:t>
      </w:r>
      <w:r w:rsidR="006B2A3F">
        <w:rPr>
          <w:bCs/>
        </w:rPr>
        <w:t xml:space="preserve">an </w:t>
      </w:r>
      <w:r w:rsidR="00F244EF">
        <w:rPr>
          <w:bCs/>
        </w:rPr>
        <w:t>IoT enabled body area network</w:t>
      </w:r>
      <w:r w:rsidR="00112AA5" w:rsidRPr="00112AA5">
        <w:rPr>
          <w:bCs/>
        </w:rPr>
        <w:t xml:space="preserve"> </w:t>
      </w:r>
      <w:r w:rsidR="006B2A3F">
        <w:rPr>
          <w:bCs/>
        </w:rPr>
        <w:t xml:space="preserve">and then uses that information to control the traffic lights on the way to hospital overriding the controls of the traffic signals. </w:t>
      </w:r>
      <w:r w:rsidR="00D063B7">
        <w:rPr>
          <w:bCs/>
        </w:rPr>
        <w:t xml:space="preserve">This is an </w:t>
      </w:r>
      <w:r w:rsidR="00B82B10">
        <w:rPr>
          <w:bCs/>
        </w:rPr>
        <w:t>a</w:t>
      </w:r>
      <w:r w:rsidR="00D063B7">
        <w:rPr>
          <w:bCs/>
        </w:rPr>
        <w:t>dhoc control of signals rather than an objective management and control of traffic so that the negative impact of traffic at sens</w:t>
      </w:r>
      <w:r w:rsidR="003B57C8">
        <w:rPr>
          <w:bCs/>
        </w:rPr>
        <w:t>itive geographical locations is</w:t>
      </w:r>
      <w:r w:rsidR="00D063B7">
        <w:rPr>
          <w:bCs/>
        </w:rPr>
        <w:t xml:space="preserve"> minimized. Hence, this method has limited or no generic applicability in managing and controlling traffic in given geographical locations.</w:t>
      </w:r>
    </w:p>
    <w:p w:rsidR="00112AA5" w:rsidRPr="00112AA5" w:rsidRDefault="004C67E5" w:rsidP="00112AA5">
      <w:pPr>
        <w:ind w:firstLine="720"/>
        <w:jc w:val="both"/>
        <w:rPr>
          <w:bCs/>
        </w:rPr>
      </w:pPr>
      <w:proofErr w:type="spellStart"/>
      <w:r>
        <w:rPr>
          <w:bCs/>
        </w:rPr>
        <w:t>Hashim</w:t>
      </w:r>
      <w:proofErr w:type="spellEnd"/>
      <w:r w:rsidR="001506E3">
        <w:rPr>
          <w:bCs/>
        </w:rPr>
        <w:t xml:space="preserve"> et al.,</w:t>
      </w:r>
      <w:r w:rsidR="00112AA5" w:rsidRPr="00112AA5">
        <w:rPr>
          <w:bCs/>
        </w:rPr>
        <w:t xml:space="preserve"> have</w:t>
      </w:r>
      <w:r w:rsidR="00171880">
        <w:rPr>
          <w:bCs/>
        </w:rPr>
        <w:t xml:space="preserve"> in [28]</w:t>
      </w:r>
      <w:r w:rsidR="00112AA5" w:rsidRPr="00112AA5">
        <w:rPr>
          <w:bCs/>
        </w:rPr>
        <w:t xml:space="preserve"> </w:t>
      </w:r>
      <w:r w:rsidR="001506E3">
        <w:rPr>
          <w:bCs/>
        </w:rPr>
        <w:t>proposed</w:t>
      </w:r>
      <w:r w:rsidR="00112AA5" w:rsidRPr="00112AA5">
        <w:rPr>
          <w:bCs/>
        </w:rPr>
        <w:t xml:space="preserve"> an </w:t>
      </w:r>
      <w:r w:rsidR="00B15D39" w:rsidRPr="00B15D39">
        <w:rPr>
          <w:bCs/>
        </w:rPr>
        <w:t xml:space="preserve">Automatic Traffic Light Controller for Emergency Vehicle using Peripheral Interface Controller </w:t>
      </w:r>
      <w:r w:rsidR="00112AA5" w:rsidRPr="00112AA5">
        <w:rPr>
          <w:bCs/>
        </w:rPr>
        <w:t xml:space="preserve">that </w:t>
      </w:r>
      <w:r w:rsidR="00B15D39">
        <w:rPr>
          <w:bCs/>
        </w:rPr>
        <w:t xml:space="preserve">enables the emergency vehicle driver to control </w:t>
      </w:r>
      <w:r w:rsidR="00112AA5" w:rsidRPr="00112AA5">
        <w:rPr>
          <w:bCs/>
        </w:rPr>
        <w:t xml:space="preserve">the </w:t>
      </w:r>
      <w:r w:rsidR="00B15D39">
        <w:rPr>
          <w:bCs/>
        </w:rPr>
        <w:t xml:space="preserve">traffic </w:t>
      </w:r>
      <w:r w:rsidR="00112AA5" w:rsidRPr="00112AA5">
        <w:rPr>
          <w:bCs/>
        </w:rPr>
        <w:t>signal</w:t>
      </w:r>
      <w:r w:rsidR="00B15D39">
        <w:rPr>
          <w:bCs/>
        </w:rPr>
        <w:t>s at intersections</w:t>
      </w:r>
      <w:r w:rsidR="00112AA5" w:rsidRPr="00112AA5">
        <w:rPr>
          <w:bCs/>
        </w:rPr>
        <w:t xml:space="preserve">. The proposed mechanism employs </w:t>
      </w:r>
      <w:r w:rsidR="00E54839">
        <w:rPr>
          <w:bCs/>
        </w:rPr>
        <w:t xml:space="preserve">a </w:t>
      </w:r>
      <w:r w:rsidR="00E54839" w:rsidRPr="00E54839">
        <w:rPr>
          <w:bCs/>
        </w:rPr>
        <w:t>Peripheral</w:t>
      </w:r>
      <w:r w:rsidR="00E54839">
        <w:rPr>
          <w:bCs/>
        </w:rPr>
        <w:t xml:space="preserve"> Interface Controller (PIC) to program a priority-based traffic light controller for emergency </w:t>
      </w:r>
      <w:r w:rsidR="00E54839" w:rsidRPr="00E54839">
        <w:rPr>
          <w:bCs/>
        </w:rPr>
        <w:t>vehicle</w:t>
      </w:r>
      <w:r w:rsidR="00E54839">
        <w:rPr>
          <w:bCs/>
        </w:rPr>
        <w:t xml:space="preserve">s and </w:t>
      </w:r>
      <w:r w:rsidR="00800CBA">
        <w:rPr>
          <w:bCs/>
        </w:rPr>
        <w:t>uses Radio Frequency (RF) to communicate with the traffic lights at the junction</w:t>
      </w:r>
      <w:r w:rsidR="00E54839" w:rsidRPr="00E54839">
        <w:rPr>
          <w:bCs/>
        </w:rPr>
        <w:t xml:space="preserve">. </w:t>
      </w:r>
      <w:r w:rsidR="00800CBA">
        <w:rPr>
          <w:bCs/>
        </w:rPr>
        <w:t xml:space="preserve">The signal will return to normal operation once, the emergency vehicle completes crossing of the intersection. This technique is an adhoc traffic control technique that provides a selected set of vehicles the power to override </w:t>
      </w:r>
      <w:r w:rsidR="000E5601">
        <w:rPr>
          <w:bCs/>
        </w:rPr>
        <w:t>signals at intersections and hence, t</w:t>
      </w:r>
      <w:r w:rsidR="00800CBA">
        <w:rPr>
          <w:bCs/>
        </w:rPr>
        <w:t xml:space="preserve">his proposed system is not based on any objective criterion to manage traffic so that environment pollution </w:t>
      </w:r>
      <w:r w:rsidR="00BC1F27">
        <w:rPr>
          <w:bCs/>
        </w:rPr>
        <w:t xml:space="preserve">or congestion </w:t>
      </w:r>
      <w:r w:rsidR="00800CBA">
        <w:rPr>
          <w:bCs/>
        </w:rPr>
        <w:t xml:space="preserve">is minimized. </w:t>
      </w:r>
      <w:r w:rsidR="00112AA5" w:rsidRPr="00112AA5">
        <w:rPr>
          <w:bCs/>
        </w:rPr>
        <w:t xml:space="preserve">This s a very primitive approach and will not reduce the cumulative waiting time of all the </w:t>
      </w:r>
      <w:r w:rsidR="001A50BD">
        <w:rPr>
          <w:bCs/>
        </w:rPr>
        <w:t xml:space="preserve">other </w:t>
      </w:r>
      <w:r w:rsidR="00112AA5" w:rsidRPr="00112AA5">
        <w:rPr>
          <w:bCs/>
        </w:rPr>
        <w:t xml:space="preserve">vehicles </w:t>
      </w:r>
      <w:r w:rsidR="00690B53">
        <w:rPr>
          <w:bCs/>
        </w:rPr>
        <w:t>going through the</w:t>
      </w:r>
      <w:r w:rsidR="00112AA5" w:rsidRPr="00112AA5">
        <w:rPr>
          <w:bCs/>
        </w:rPr>
        <w:t xml:space="preserve"> given </w:t>
      </w:r>
      <w:r w:rsidR="00690B53">
        <w:rPr>
          <w:bCs/>
        </w:rPr>
        <w:t>geographical location</w:t>
      </w:r>
      <w:r w:rsidR="00112AA5" w:rsidRPr="00112AA5">
        <w:rPr>
          <w:bCs/>
        </w:rPr>
        <w:t>. Hence, this approach has very limited application in managing pollution</w:t>
      </w:r>
      <w:r w:rsidR="0019193E">
        <w:rPr>
          <w:bCs/>
        </w:rPr>
        <w:t>/traffic</w:t>
      </w:r>
      <w:r w:rsidR="00112AA5" w:rsidRPr="00112AA5">
        <w:rPr>
          <w:bCs/>
        </w:rPr>
        <w:t xml:space="preserve"> at critical locations. </w:t>
      </w:r>
    </w:p>
    <w:p w:rsidR="00112AA5" w:rsidRDefault="002C2DAA" w:rsidP="00112AA5">
      <w:pPr>
        <w:ind w:firstLine="720"/>
        <w:jc w:val="both"/>
        <w:rPr>
          <w:bCs/>
        </w:rPr>
      </w:pPr>
      <w:proofErr w:type="spellStart"/>
      <w:r>
        <w:rPr>
          <w:bCs/>
        </w:rPr>
        <w:t>Malik</w:t>
      </w:r>
      <w:proofErr w:type="spellEnd"/>
      <w:r>
        <w:rPr>
          <w:bCs/>
        </w:rPr>
        <w:t xml:space="preserve"> et al.,</w:t>
      </w:r>
      <w:r w:rsidR="00112AA5" w:rsidRPr="00112AA5">
        <w:rPr>
          <w:bCs/>
        </w:rPr>
        <w:t xml:space="preserve"> have </w:t>
      </w:r>
      <w:r w:rsidR="00EE1035">
        <w:rPr>
          <w:bCs/>
        </w:rPr>
        <w:t xml:space="preserve">in [29] </w:t>
      </w:r>
      <w:r w:rsidR="00112AA5" w:rsidRPr="00112AA5">
        <w:rPr>
          <w:bCs/>
        </w:rPr>
        <w:t xml:space="preserve">described a methodology for efficiently managing traffic in highly populated and congested areas using IoT. The proposed framework employs decisive algorithm and round-robin algorithm to find the optimum path through traffic. IR sensors are used for determining total traffic in a region while RFID attached to every vehicle will enable system to detect high priority vehicles and route them fast. The main downside of the proposal is the requirement of every vehicle to have an RFID tag attached to them. The authors also claim that the RFID will help to detect robbed vehicles. When a vehicle is robbed, the first thing the robbers will do is disabling or removing such equipment from the vehicle. Hence, the proposed methodology has very limited application in real world scenarios. </w:t>
      </w:r>
    </w:p>
    <w:p w:rsidR="00B861CE" w:rsidRPr="00112AA5" w:rsidRDefault="00B861CE" w:rsidP="00112AA5">
      <w:pPr>
        <w:ind w:firstLine="720"/>
        <w:jc w:val="both"/>
        <w:rPr>
          <w:bCs/>
        </w:rPr>
      </w:pPr>
      <w:proofErr w:type="spellStart"/>
      <w:r w:rsidRPr="00B861CE">
        <w:rPr>
          <w:bCs/>
        </w:rPr>
        <w:t>Dzulkurnain</w:t>
      </w:r>
      <w:proofErr w:type="spellEnd"/>
      <w:r w:rsidR="004C581E">
        <w:rPr>
          <w:bCs/>
        </w:rPr>
        <w:t xml:space="preserve"> et al.,</w:t>
      </w:r>
      <w:r w:rsidR="00E572B7">
        <w:rPr>
          <w:bCs/>
        </w:rPr>
        <w:t xml:space="preserve"> </w:t>
      </w:r>
      <w:r w:rsidR="009F58DF">
        <w:rPr>
          <w:bCs/>
        </w:rPr>
        <w:t xml:space="preserve">have </w:t>
      </w:r>
      <w:r w:rsidR="003B5160">
        <w:rPr>
          <w:bCs/>
        </w:rPr>
        <w:t>in</w:t>
      </w:r>
      <w:r w:rsidR="00431748">
        <w:rPr>
          <w:bCs/>
        </w:rPr>
        <w:t xml:space="preserve"> </w:t>
      </w:r>
      <w:r w:rsidR="009F58DF">
        <w:rPr>
          <w:bCs/>
        </w:rPr>
        <w:t>proposed a IoT based parking management system that help a driver to locate a free parking lot with relative ease</w:t>
      </w:r>
      <w:r w:rsidR="00431748">
        <w:rPr>
          <w:bCs/>
        </w:rPr>
        <w:t xml:space="preserve"> [30]</w:t>
      </w:r>
      <w:r w:rsidR="009F58DF">
        <w:rPr>
          <w:bCs/>
        </w:rPr>
        <w:t xml:space="preserve">. Though the proposed method may </w:t>
      </w:r>
      <w:r w:rsidR="00E70303">
        <w:rPr>
          <w:bCs/>
        </w:rPr>
        <w:t>theore</w:t>
      </w:r>
      <w:r w:rsidR="003274C4">
        <w:rPr>
          <w:bCs/>
        </w:rPr>
        <w:t>tically</w:t>
      </w:r>
      <w:r w:rsidR="009F58DF">
        <w:rPr>
          <w:bCs/>
        </w:rPr>
        <w:t xml:space="preserve"> help reduce the traffic in a given area, it practically has the shortcoming of increasing traffic in other areas. </w:t>
      </w:r>
      <w:r w:rsidR="001B7FD1">
        <w:rPr>
          <w:bCs/>
        </w:rPr>
        <w:t xml:space="preserve">During peak times, every driver who could not find a suitable parking space would be looking for a parking spot in a given area that is already congested, and hence, every driver who has spotted a free slot may try to go towards that lot will create more traffic in that particular area. </w:t>
      </w:r>
      <w:r w:rsidR="00642373">
        <w:rPr>
          <w:bCs/>
        </w:rPr>
        <w:t>Hence, t</w:t>
      </w:r>
      <w:r w:rsidR="00AC2477">
        <w:rPr>
          <w:bCs/>
        </w:rPr>
        <w:t>his method has very limited pra</w:t>
      </w:r>
      <w:r w:rsidR="00642373">
        <w:rPr>
          <w:bCs/>
        </w:rPr>
        <w:t>c</w:t>
      </w:r>
      <w:r w:rsidR="00AC2477">
        <w:rPr>
          <w:bCs/>
        </w:rPr>
        <w:t>t</w:t>
      </w:r>
      <w:r w:rsidR="00642373">
        <w:rPr>
          <w:bCs/>
        </w:rPr>
        <w:t>i</w:t>
      </w:r>
      <w:r w:rsidR="00AC2477">
        <w:rPr>
          <w:bCs/>
        </w:rPr>
        <w:t>c</w:t>
      </w:r>
      <w:r w:rsidR="00642373">
        <w:rPr>
          <w:bCs/>
        </w:rPr>
        <w:t xml:space="preserve">al application in managing traffic </w:t>
      </w:r>
      <w:r w:rsidR="00FB18AA">
        <w:rPr>
          <w:bCs/>
        </w:rPr>
        <w:t xml:space="preserve">in </w:t>
      </w:r>
      <w:r w:rsidR="00642373">
        <w:rPr>
          <w:bCs/>
        </w:rPr>
        <w:t xml:space="preserve">a real world scenario. </w:t>
      </w:r>
    </w:p>
    <w:p w:rsidR="00E067FC" w:rsidRDefault="00112AA5" w:rsidP="00112AA5">
      <w:pPr>
        <w:ind w:firstLine="720"/>
        <w:jc w:val="both"/>
        <w:rPr>
          <w:bCs/>
        </w:rPr>
      </w:pPr>
      <w:r w:rsidRPr="00112AA5">
        <w:rPr>
          <w:bCs/>
        </w:rPr>
        <w:t>From the above discussion it can be seen that traffic management and pollution monitoring are handled separately by the researchers so far. In order to arrive at a practical solution managing the pollution created by vehicles is long overdue. This concept paper will be a starting point towards that integrated traffic and pollution management together on the same platform.</w:t>
      </w:r>
    </w:p>
    <w:p w:rsidR="00E94E9F" w:rsidRPr="00E051D5" w:rsidRDefault="00E94E9F" w:rsidP="00E94E9F">
      <w:pPr>
        <w:rPr>
          <w:b/>
          <w:bCs/>
        </w:rPr>
      </w:pPr>
    </w:p>
    <w:p w:rsidR="00DC11AC" w:rsidRPr="00DC11AC" w:rsidRDefault="00DC11AC" w:rsidP="00E94E9F">
      <w:pPr>
        <w:numPr>
          <w:ilvl w:val="0"/>
          <w:numId w:val="15"/>
        </w:numPr>
        <w:tabs>
          <w:tab w:val="left" w:pos="426"/>
        </w:tabs>
        <w:ind w:left="426" w:hanging="426"/>
        <w:rPr>
          <w:b/>
          <w:bCs/>
          <w:lang w:val="id-ID"/>
        </w:rPr>
      </w:pPr>
      <w:r w:rsidRPr="00DC11AC">
        <w:rPr>
          <w:b/>
          <w:bCs/>
          <w:lang w:val="id-ID"/>
        </w:rPr>
        <w:t xml:space="preserve">PROPOSED </w:t>
      </w:r>
      <w:r w:rsidR="00763907">
        <w:rPr>
          <w:b/>
          <w:bCs/>
        </w:rPr>
        <w:t xml:space="preserve">IoT-ENABLED TRAFFIC MANAGEMENT </w:t>
      </w:r>
      <w:r w:rsidRPr="00DC11AC">
        <w:rPr>
          <w:b/>
          <w:bCs/>
          <w:lang w:val="id-ID"/>
        </w:rPr>
        <w:t>FRAMEWORK</w:t>
      </w:r>
    </w:p>
    <w:p w:rsidR="00BF4138" w:rsidRPr="00BF4138" w:rsidRDefault="00BF4138" w:rsidP="00BF4138">
      <w:pPr>
        <w:ind w:firstLine="720"/>
        <w:jc w:val="both"/>
        <w:rPr>
          <w:bCs/>
        </w:rPr>
      </w:pPr>
      <w:r w:rsidRPr="00BF4138">
        <w:rPr>
          <w:bCs/>
        </w:rPr>
        <w:t xml:space="preserve">This section presents the proposed ICT framework for the environment-aware traffic management system. The proposed framework is developed as a layered architecture as it has many advantages during implementation. The advantages of layered architecture include modularity, simplicity, maintainability, flexibility, scalability, portability, </w:t>
      </w:r>
      <w:proofErr w:type="gramStart"/>
      <w:r w:rsidRPr="00BF4138">
        <w:rPr>
          <w:bCs/>
        </w:rPr>
        <w:t>robustness</w:t>
      </w:r>
      <w:proofErr w:type="gramEnd"/>
      <w:r w:rsidRPr="00BF4138">
        <w:rPr>
          <w:bCs/>
        </w:rPr>
        <w:t xml:space="preserve"> and implementation stability with respect to adhoc implementations </w:t>
      </w:r>
      <w:r w:rsidR="00BA762F">
        <w:rPr>
          <w:bCs/>
        </w:rPr>
        <w:t>[31]</w:t>
      </w:r>
      <w:r w:rsidR="00AA0F7B">
        <w:rPr>
          <w:bCs/>
        </w:rPr>
        <w:t xml:space="preserve">. </w:t>
      </w:r>
      <w:r w:rsidRPr="00BF4138">
        <w:rPr>
          <w:bCs/>
        </w:rPr>
        <w:t xml:space="preserve">System developed based on the proposed framework will contain two main components. These two main components are: a set of sensing nodes installed at various strategic positions within a given geographical area and the other one if the central processing and knowledge generation unit (central control). The sensing nodes will collect the pollution data at the place, where they are installed in and the central control installed in a high end computer will analyze the data received from multiple sensing nodes and generate the dynamic pollution map of that area. Then, based on the current pollution levels at the predefined specific geographical areas such near schools, hospital or identified residential neighborhoods and the projected trends will determine if the pollution levels are within accepted limits or may go beyond these limits.  When the pollution levels reach a predetermined threshold levels at the identified areas, the central control will start sending instructions to the vehicles advising them to take alternate routes avoiding the vulnerable locations. </w:t>
      </w:r>
      <w:r w:rsidR="00474117">
        <w:rPr>
          <w:bCs/>
        </w:rPr>
        <w:t>Figure 3</w:t>
      </w:r>
      <w:r w:rsidRPr="00BF4138">
        <w:rPr>
          <w:bCs/>
        </w:rPr>
        <w:t xml:space="preserve"> shows the overall architecture of the proposed system.</w:t>
      </w:r>
    </w:p>
    <w:p w:rsidR="0027481B" w:rsidRDefault="0027481B" w:rsidP="00BD4C5E">
      <w:pPr>
        <w:ind w:firstLine="720"/>
        <w:jc w:val="center"/>
        <w:rPr>
          <w:bCs/>
        </w:rPr>
      </w:pPr>
      <w:r>
        <w:rPr>
          <w:bCs/>
          <w:noProof/>
        </w:rPr>
        <w:lastRenderedPageBreak/>
        <w:drawing>
          <wp:anchor distT="0" distB="0" distL="0" distR="0" simplePos="0" relativeHeight="251659264" behindDoc="0" locked="0" layoutInCell="1" allowOverlap="1">
            <wp:simplePos x="0" y="0"/>
            <wp:positionH relativeFrom="column">
              <wp:posOffset>935990</wp:posOffset>
            </wp:positionH>
            <wp:positionV relativeFrom="paragraph">
              <wp:posOffset>91440</wp:posOffset>
            </wp:positionV>
            <wp:extent cx="3886835" cy="2903855"/>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886835" cy="2903855"/>
                    </a:xfrm>
                    <a:prstGeom prst="rect">
                      <a:avLst/>
                    </a:prstGeom>
                    <a:solidFill>
                      <a:srgbClr val="FFFFFF"/>
                    </a:solidFill>
                    <a:ln w="9525">
                      <a:noFill/>
                      <a:miter lim="800000"/>
                      <a:headEnd/>
                      <a:tailEnd/>
                    </a:ln>
                  </pic:spPr>
                </pic:pic>
              </a:graphicData>
            </a:graphic>
          </wp:anchor>
        </w:drawing>
      </w:r>
    </w:p>
    <w:p w:rsidR="00DC11AC" w:rsidRDefault="00BD4C5E" w:rsidP="00BD4C5E">
      <w:pPr>
        <w:ind w:firstLine="720"/>
        <w:jc w:val="center"/>
        <w:rPr>
          <w:bCs/>
        </w:rPr>
      </w:pPr>
      <w:r>
        <w:rPr>
          <w:bCs/>
        </w:rPr>
        <w:t>Figure</w:t>
      </w:r>
      <w:r w:rsidRPr="00BD4C5E">
        <w:rPr>
          <w:bCs/>
        </w:rPr>
        <w:t xml:space="preserve"> </w:t>
      </w:r>
      <w:r w:rsidR="00474117">
        <w:rPr>
          <w:bCs/>
        </w:rPr>
        <w:t>3</w:t>
      </w:r>
      <w:r w:rsidRPr="00BD4C5E">
        <w:rPr>
          <w:bCs/>
        </w:rPr>
        <w:t>. Architecture of the Proposed System</w:t>
      </w:r>
    </w:p>
    <w:p w:rsidR="00BB2E79" w:rsidRDefault="00BB2E79" w:rsidP="00BF4138">
      <w:pPr>
        <w:ind w:firstLine="720"/>
        <w:jc w:val="both"/>
        <w:rPr>
          <w:bCs/>
        </w:rPr>
      </w:pPr>
    </w:p>
    <w:p w:rsidR="001B254E" w:rsidRDefault="001B254E" w:rsidP="00BF4138">
      <w:pPr>
        <w:ind w:firstLine="720"/>
        <w:jc w:val="both"/>
        <w:rPr>
          <w:bCs/>
        </w:rPr>
      </w:pPr>
      <w:r w:rsidRPr="00DF0F4F">
        <w:rPr>
          <w:bCs/>
        </w:rPr>
        <w:t>The operation of the entire system has been designed as a layered framework for easy development, management and future enhancements. The differen</w:t>
      </w:r>
      <w:r>
        <w:rPr>
          <w:bCs/>
        </w:rPr>
        <w:t>t functions of the operation have</w:t>
      </w:r>
      <w:r w:rsidRPr="00DF0F4F">
        <w:rPr>
          <w:bCs/>
        </w:rPr>
        <w:t xml:space="preserve"> been clearly defined and are to work within an identified functional layer. The layered operational model insulates the operation of each function from that of the other functions. Hence, each function can be modified independently without affecting the operation of other functions provided the data exchange interface between them is maintained unchanged. This will greatly facilitate the future enhancement of the overall system enabling to take the advantage of future developments without modif</w:t>
      </w:r>
      <w:r w:rsidR="001712CC">
        <w:rPr>
          <w:bCs/>
        </w:rPr>
        <w:t>ying the entire system. Figure 4</w:t>
      </w:r>
      <w:r w:rsidRPr="00DF0F4F">
        <w:rPr>
          <w:bCs/>
        </w:rPr>
        <w:t xml:space="preserve"> shows the proposed layered framework identifying the general functions to be within each layer broadly. The proposed framework consists of four main layers and each layer will be further subdivided into sub-layers and explained in the subsequent subsections.</w:t>
      </w:r>
    </w:p>
    <w:p w:rsidR="00BB2E79" w:rsidRDefault="001B254E" w:rsidP="001B254E">
      <w:pPr>
        <w:ind w:firstLine="720"/>
        <w:jc w:val="center"/>
        <w:rPr>
          <w:bCs/>
        </w:rPr>
      </w:pPr>
      <w:r>
        <w:rPr>
          <w:bCs/>
        </w:rPr>
        <w:t>Figure</w:t>
      </w:r>
      <w:r w:rsidR="001712CC">
        <w:rPr>
          <w:bCs/>
        </w:rPr>
        <w:t xml:space="preserve"> 4</w:t>
      </w:r>
      <w:r w:rsidRPr="001B254E">
        <w:rPr>
          <w:bCs/>
        </w:rPr>
        <w:t>. ICT Layered Framework</w:t>
      </w:r>
      <w:r>
        <w:rPr>
          <w:bCs/>
          <w:noProof/>
        </w:rPr>
        <w:drawing>
          <wp:anchor distT="0" distB="0" distL="0" distR="0" simplePos="0" relativeHeight="251660288" behindDoc="0" locked="0" layoutInCell="1" allowOverlap="1">
            <wp:simplePos x="0" y="0"/>
            <wp:positionH relativeFrom="column">
              <wp:posOffset>1674495</wp:posOffset>
            </wp:positionH>
            <wp:positionV relativeFrom="paragraph">
              <wp:posOffset>118110</wp:posOffset>
            </wp:positionV>
            <wp:extent cx="3189605" cy="119189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189605" cy="1191895"/>
                    </a:xfrm>
                    <a:prstGeom prst="rect">
                      <a:avLst/>
                    </a:prstGeom>
                    <a:solidFill>
                      <a:srgbClr val="FFFFFF"/>
                    </a:solidFill>
                    <a:ln w="9525">
                      <a:noFill/>
                      <a:miter lim="800000"/>
                      <a:headEnd/>
                      <a:tailEnd/>
                    </a:ln>
                  </pic:spPr>
                </pic:pic>
              </a:graphicData>
            </a:graphic>
          </wp:anchor>
        </w:drawing>
      </w:r>
    </w:p>
    <w:p w:rsidR="00337858" w:rsidRPr="00337858" w:rsidRDefault="00337858" w:rsidP="000C3B77">
      <w:pPr>
        <w:rPr>
          <w:bCs/>
        </w:rPr>
      </w:pPr>
    </w:p>
    <w:p w:rsidR="001A0C9B" w:rsidRPr="000C3B77" w:rsidRDefault="00163CD5" w:rsidP="000C3B77">
      <w:pPr>
        <w:rPr>
          <w:b/>
          <w:bCs/>
        </w:rPr>
      </w:pPr>
      <w:r>
        <w:rPr>
          <w:b/>
          <w:bCs/>
        </w:rPr>
        <w:t>3</w:t>
      </w:r>
      <w:r w:rsidR="000C3B77">
        <w:rPr>
          <w:b/>
          <w:bCs/>
        </w:rPr>
        <w:t xml:space="preserve">.1.  </w:t>
      </w:r>
      <w:r w:rsidR="00CD3AE7" w:rsidRPr="000C3B77">
        <w:rPr>
          <w:b/>
          <w:bCs/>
        </w:rPr>
        <w:t>Data Acquisition Layer</w:t>
      </w:r>
    </w:p>
    <w:p w:rsidR="003766F2" w:rsidRPr="003766F2" w:rsidRDefault="003766F2" w:rsidP="003766F2">
      <w:pPr>
        <w:ind w:firstLine="720"/>
        <w:jc w:val="both"/>
        <w:rPr>
          <w:bCs/>
        </w:rPr>
      </w:pPr>
      <w:r w:rsidRPr="003766F2">
        <w:rPr>
          <w:bCs/>
        </w:rPr>
        <w:t xml:space="preserve">Successful development and implementation of effective traffic management systems demands high quality data collection in real-time </w:t>
      </w:r>
      <w:r w:rsidR="00EB7F15">
        <w:rPr>
          <w:bCs/>
        </w:rPr>
        <w:t>[3</w:t>
      </w:r>
      <w:r w:rsidR="0020014B">
        <w:rPr>
          <w:bCs/>
        </w:rPr>
        <w:t>2</w:t>
      </w:r>
      <w:r w:rsidR="00EB7F15">
        <w:rPr>
          <w:bCs/>
        </w:rPr>
        <w:t>]</w:t>
      </w:r>
      <w:r w:rsidRPr="003766F2">
        <w:rPr>
          <w:bCs/>
        </w:rPr>
        <w:t xml:space="preserve">. The collected data should not only meet the time demands but also quality demands as small changes in certain parameters may produce big impacts on the environment. Thus, the data collection process must be capable of acquiring different types of data at different levels on accuracy and granularity. Mostly the environment parameters collected including traffic data tend to be analog in nature. Hence the data collection system must be capable of digitizing the data with the correct quantization and coding levels. Then the digitized data must be encoded in a suitable format for local storage considering the environment conditions. </w:t>
      </w:r>
    </w:p>
    <w:p w:rsidR="003766F2" w:rsidRDefault="001712CC" w:rsidP="003766F2">
      <w:pPr>
        <w:ind w:firstLine="720"/>
        <w:jc w:val="both"/>
        <w:rPr>
          <w:bCs/>
        </w:rPr>
      </w:pPr>
      <w:r>
        <w:rPr>
          <w:bCs/>
        </w:rPr>
        <w:t>Figure 5</w:t>
      </w:r>
      <w:r w:rsidR="003766F2" w:rsidRPr="003766F2">
        <w:rPr>
          <w:bCs/>
        </w:rPr>
        <w:t xml:space="preserve"> presents the proposed model of the data acquisition layer. At the lowest level of the data acquisition layer will be made up of a distributed sensor network that will sense the different pollution parameters. The information collected by these sensors will be passed to a sampling and quantizing sub-layer which will in turn be encoded using an efficient encoding algorithm suitable for storage and transmission. An </w:t>
      </w:r>
      <w:r w:rsidR="003766F2" w:rsidRPr="003766F2">
        <w:rPr>
          <w:bCs/>
        </w:rPr>
        <w:lastRenderedPageBreak/>
        <w:t xml:space="preserve">algorithm that encodes the collected data with the lowest number of bits is a must in this case, as these nodes will have very limited storage capacity. Finally, the data will be stored in the volatile RAM in the device. </w:t>
      </w:r>
    </w:p>
    <w:p w:rsidR="00BE7DB0" w:rsidRPr="003766F2" w:rsidRDefault="00BE7DB0" w:rsidP="003766F2">
      <w:pPr>
        <w:ind w:firstLine="720"/>
        <w:jc w:val="both"/>
        <w:rPr>
          <w:bCs/>
        </w:rPr>
      </w:pPr>
    </w:p>
    <w:p w:rsidR="001712CC" w:rsidRPr="0085567F" w:rsidRDefault="001712CC" w:rsidP="001712CC">
      <w:pPr>
        <w:rPr>
          <w:bCs/>
          <w:sz w:val="4"/>
          <w:szCs w:val="8"/>
        </w:rPr>
      </w:pPr>
      <w:r w:rsidRPr="0085567F">
        <w:rPr>
          <w:bCs/>
          <w:noProof/>
          <w:sz w:val="4"/>
          <w:szCs w:val="8"/>
        </w:rPr>
        <w:drawing>
          <wp:anchor distT="0" distB="0" distL="0" distR="0" simplePos="0" relativeHeight="251661312" behindDoc="0" locked="0" layoutInCell="1" allowOverlap="1">
            <wp:simplePos x="0" y="0"/>
            <wp:positionH relativeFrom="column">
              <wp:posOffset>1381760</wp:posOffset>
            </wp:positionH>
            <wp:positionV relativeFrom="paragraph">
              <wp:posOffset>0</wp:posOffset>
            </wp:positionV>
            <wp:extent cx="3189605" cy="1141095"/>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189605" cy="1141095"/>
                    </a:xfrm>
                    <a:prstGeom prst="rect">
                      <a:avLst/>
                    </a:prstGeom>
                    <a:solidFill>
                      <a:srgbClr val="FFFFFF"/>
                    </a:solidFill>
                    <a:ln w="9525">
                      <a:noFill/>
                      <a:miter lim="800000"/>
                      <a:headEnd/>
                      <a:tailEnd/>
                    </a:ln>
                  </pic:spPr>
                </pic:pic>
              </a:graphicData>
            </a:graphic>
          </wp:anchor>
        </w:drawing>
      </w:r>
    </w:p>
    <w:p w:rsidR="00CD3AE7" w:rsidRDefault="001932F5" w:rsidP="001932F5">
      <w:pPr>
        <w:jc w:val="center"/>
        <w:rPr>
          <w:bCs/>
        </w:rPr>
      </w:pPr>
      <w:r w:rsidRPr="001932F5">
        <w:rPr>
          <w:bCs/>
        </w:rPr>
        <w:t>Fig</w:t>
      </w:r>
      <w:r>
        <w:rPr>
          <w:bCs/>
        </w:rPr>
        <w:t>ure</w:t>
      </w:r>
      <w:r w:rsidR="001712CC">
        <w:rPr>
          <w:bCs/>
        </w:rPr>
        <w:t xml:space="preserve"> 5</w:t>
      </w:r>
      <w:r w:rsidRPr="001932F5">
        <w:rPr>
          <w:bCs/>
        </w:rPr>
        <w:t>. Data Acquisition Layer</w:t>
      </w:r>
    </w:p>
    <w:p w:rsidR="00C97EF4" w:rsidRDefault="00C97EF4" w:rsidP="001932F5">
      <w:pPr>
        <w:jc w:val="center"/>
        <w:rPr>
          <w:bCs/>
        </w:rPr>
      </w:pPr>
    </w:p>
    <w:p w:rsidR="00CD3AE7" w:rsidRPr="007A76C4" w:rsidRDefault="00163CD5" w:rsidP="007A76C4">
      <w:pPr>
        <w:rPr>
          <w:b/>
          <w:bCs/>
        </w:rPr>
      </w:pPr>
      <w:r>
        <w:rPr>
          <w:b/>
          <w:bCs/>
        </w:rPr>
        <w:t>3</w:t>
      </w:r>
      <w:r w:rsidR="007A76C4">
        <w:rPr>
          <w:b/>
          <w:bCs/>
        </w:rPr>
        <w:t xml:space="preserve">.2.  </w:t>
      </w:r>
      <w:r w:rsidR="007A76C4" w:rsidRPr="007A76C4">
        <w:rPr>
          <w:b/>
          <w:bCs/>
        </w:rPr>
        <w:t>Communication Layer</w:t>
      </w:r>
    </w:p>
    <w:p w:rsidR="008F500E" w:rsidRDefault="008F500E" w:rsidP="008F500E">
      <w:pPr>
        <w:ind w:firstLine="720"/>
        <w:jc w:val="both"/>
        <w:rPr>
          <w:bCs/>
        </w:rPr>
      </w:pPr>
      <w:r>
        <w:rPr>
          <w:bCs/>
          <w:noProof/>
        </w:rPr>
        <w:drawing>
          <wp:anchor distT="0" distB="0" distL="0" distR="0" simplePos="0" relativeHeight="251662336" behindDoc="0" locked="0" layoutInCell="1" allowOverlap="1">
            <wp:simplePos x="0" y="0"/>
            <wp:positionH relativeFrom="column">
              <wp:posOffset>1228090</wp:posOffset>
            </wp:positionH>
            <wp:positionV relativeFrom="paragraph">
              <wp:posOffset>1369060</wp:posOffset>
            </wp:positionV>
            <wp:extent cx="3470275" cy="168211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470275" cy="1682115"/>
                    </a:xfrm>
                    <a:prstGeom prst="rect">
                      <a:avLst/>
                    </a:prstGeom>
                    <a:solidFill>
                      <a:srgbClr val="FFFFFF"/>
                    </a:solidFill>
                    <a:ln w="9525">
                      <a:noFill/>
                      <a:miter lim="800000"/>
                      <a:headEnd/>
                      <a:tailEnd/>
                    </a:ln>
                  </pic:spPr>
                </pic:pic>
              </a:graphicData>
            </a:graphic>
          </wp:anchor>
        </w:drawing>
      </w:r>
      <w:r w:rsidR="00C97EF4" w:rsidRPr="00C97EF4">
        <w:rPr>
          <w:bCs/>
        </w:rPr>
        <w:t>The communication layer will read the data stored in the RAM and re-code it suitable for transmission. Depending on the type available of the transmission technique, the data is to be coded that can withstand any adverse effects encountered during transmission. Mostly, wireless communication would be most feasible transmission technology used from distributed sensing nodes to central processing sites, the data will be traveling in very hostile environment with noise and interference from other sources. Also, the amount transmitted data must be as low as possible t</w:t>
      </w:r>
      <w:r w:rsidR="00FD05D3">
        <w:rPr>
          <w:bCs/>
        </w:rPr>
        <w:t>o reduce the transmission cost. Figure 6</w:t>
      </w:r>
      <w:r w:rsidR="00C97EF4" w:rsidRPr="00C97EF4">
        <w:rPr>
          <w:bCs/>
        </w:rPr>
        <w:t xml:space="preserve"> shows the proposed architecture of the communication layer composed of error detection coding sub-layer, data </w:t>
      </w:r>
      <w:r w:rsidRPr="00C97EF4">
        <w:rPr>
          <w:bCs/>
        </w:rPr>
        <w:t>compression sub-layer and transmission coding sub-layer.</w:t>
      </w:r>
    </w:p>
    <w:p w:rsidR="001A0C9B" w:rsidRDefault="001A0C9B" w:rsidP="00BF4138">
      <w:pPr>
        <w:ind w:firstLine="720"/>
        <w:jc w:val="both"/>
        <w:rPr>
          <w:bCs/>
        </w:rPr>
      </w:pPr>
    </w:p>
    <w:p w:rsidR="006E0004" w:rsidRDefault="00C60F56" w:rsidP="00C60F56">
      <w:pPr>
        <w:ind w:firstLine="720"/>
        <w:jc w:val="center"/>
        <w:rPr>
          <w:bCs/>
        </w:rPr>
      </w:pPr>
      <w:r w:rsidRPr="00C60F56">
        <w:rPr>
          <w:bCs/>
        </w:rPr>
        <w:t>Fig</w:t>
      </w:r>
      <w:r>
        <w:rPr>
          <w:bCs/>
        </w:rPr>
        <w:t>ure</w:t>
      </w:r>
      <w:r w:rsidR="00FD05D3">
        <w:rPr>
          <w:bCs/>
        </w:rPr>
        <w:t xml:space="preserve"> 6</w:t>
      </w:r>
      <w:r w:rsidRPr="00C60F56">
        <w:rPr>
          <w:bCs/>
        </w:rPr>
        <w:t>. Transmission Layer Architecture</w:t>
      </w:r>
    </w:p>
    <w:p w:rsidR="006E0004" w:rsidRDefault="006E0004" w:rsidP="00BF4138">
      <w:pPr>
        <w:ind w:firstLine="720"/>
        <w:jc w:val="both"/>
        <w:rPr>
          <w:bCs/>
        </w:rPr>
      </w:pPr>
    </w:p>
    <w:p w:rsidR="00163CD5" w:rsidRDefault="00163CD5" w:rsidP="00272CD9">
      <w:pPr>
        <w:rPr>
          <w:b/>
          <w:bCs/>
        </w:rPr>
      </w:pPr>
    </w:p>
    <w:p w:rsidR="00CA3A30" w:rsidRPr="00272CD9" w:rsidRDefault="00163CD5" w:rsidP="00272CD9">
      <w:pPr>
        <w:rPr>
          <w:b/>
          <w:bCs/>
        </w:rPr>
      </w:pPr>
      <w:r>
        <w:rPr>
          <w:b/>
          <w:bCs/>
        </w:rPr>
        <w:t>3</w:t>
      </w:r>
      <w:r w:rsidR="00272CD9">
        <w:rPr>
          <w:b/>
          <w:bCs/>
        </w:rPr>
        <w:t xml:space="preserve">.3. </w:t>
      </w:r>
      <w:r w:rsidR="00CA3A30" w:rsidRPr="00272CD9">
        <w:rPr>
          <w:b/>
          <w:bCs/>
        </w:rPr>
        <w:t>Data Analysis and Knowledge Generation Layer</w:t>
      </w:r>
    </w:p>
    <w:p w:rsidR="00272CD9" w:rsidRDefault="00CA3A30" w:rsidP="00F41396">
      <w:pPr>
        <w:ind w:firstLine="720"/>
        <w:jc w:val="both"/>
        <w:rPr>
          <w:bCs/>
        </w:rPr>
      </w:pPr>
      <w:r w:rsidRPr="00CA3A30">
        <w:rPr>
          <w:bCs/>
        </w:rPr>
        <w:t>The data analysis and knowledge generation layer will receive the data from different sensing nodes and first carry out an error detection and correction operation. Then the error corrected data will be combined and passed to the data analytics and knowledge layer that will create the usable information from the raw da</w:t>
      </w:r>
      <w:r w:rsidR="00F41396">
        <w:rPr>
          <w:bCs/>
        </w:rPr>
        <w:t>ta received. Figure 7</w:t>
      </w:r>
      <w:r w:rsidRPr="00CA3A30">
        <w:rPr>
          <w:bCs/>
        </w:rPr>
        <w:t xml:space="preserve"> shows the proposed data analysis and knowledge generation layer in detail in terms of its sub layers.</w:t>
      </w:r>
    </w:p>
    <w:p w:rsidR="00272CD9" w:rsidRDefault="00784F50" w:rsidP="00CD4600">
      <w:pPr>
        <w:ind w:firstLine="720"/>
        <w:jc w:val="center"/>
        <w:rPr>
          <w:bCs/>
        </w:rPr>
      </w:pPr>
      <w:r>
        <w:rPr>
          <w:bCs/>
          <w:noProof/>
        </w:rPr>
        <w:drawing>
          <wp:anchor distT="0" distB="0" distL="0" distR="0" simplePos="0" relativeHeight="251663360" behindDoc="0" locked="0" layoutInCell="1" allowOverlap="1">
            <wp:simplePos x="0" y="0"/>
            <wp:positionH relativeFrom="column">
              <wp:posOffset>1367155</wp:posOffset>
            </wp:positionH>
            <wp:positionV relativeFrom="paragraph">
              <wp:posOffset>95250</wp:posOffset>
            </wp:positionV>
            <wp:extent cx="3455670" cy="163830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455670" cy="1638300"/>
                    </a:xfrm>
                    <a:prstGeom prst="rect">
                      <a:avLst/>
                    </a:prstGeom>
                    <a:solidFill>
                      <a:srgbClr val="FFFFFF"/>
                    </a:solidFill>
                    <a:ln w="9525">
                      <a:noFill/>
                      <a:miter lim="800000"/>
                      <a:headEnd/>
                      <a:tailEnd/>
                    </a:ln>
                  </pic:spPr>
                </pic:pic>
              </a:graphicData>
            </a:graphic>
          </wp:anchor>
        </w:drawing>
      </w:r>
      <w:r w:rsidR="006E6411">
        <w:rPr>
          <w:bCs/>
        </w:rPr>
        <w:t>Figure</w:t>
      </w:r>
      <w:r w:rsidR="006E6411" w:rsidRPr="006E6411">
        <w:rPr>
          <w:bCs/>
        </w:rPr>
        <w:t xml:space="preserve"> </w:t>
      </w:r>
      <w:r w:rsidR="00F41396">
        <w:rPr>
          <w:bCs/>
        </w:rPr>
        <w:t>7</w:t>
      </w:r>
      <w:r w:rsidR="006E6411" w:rsidRPr="006E6411">
        <w:rPr>
          <w:bCs/>
        </w:rPr>
        <w:t>. Data Analysis and Knowledge Generation Layer Architecture</w:t>
      </w:r>
    </w:p>
    <w:p w:rsidR="00272CD9" w:rsidRDefault="00272CD9" w:rsidP="00BF4138">
      <w:pPr>
        <w:ind w:firstLine="720"/>
        <w:jc w:val="both"/>
        <w:rPr>
          <w:bCs/>
        </w:rPr>
      </w:pPr>
    </w:p>
    <w:p w:rsidR="00BE7DB0" w:rsidRDefault="00BE7DB0" w:rsidP="00077CC0">
      <w:pPr>
        <w:rPr>
          <w:b/>
          <w:bCs/>
        </w:rPr>
      </w:pPr>
    </w:p>
    <w:p w:rsidR="00BE7DB0" w:rsidRDefault="00BE7DB0" w:rsidP="00077CC0">
      <w:pPr>
        <w:rPr>
          <w:b/>
          <w:bCs/>
        </w:rPr>
      </w:pPr>
    </w:p>
    <w:p w:rsidR="0016136A" w:rsidRPr="00077CC0" w:rsidRDefault="00163CD5" w:rsidP="00077CC0">
      <w:pPr>
        <w:rPr>
          <w:b/>
          <w:bCs/>
        </w:rPr>
      </w:pPr>
      <w:r>
        <w:rPr>
          <w:b/>
          <w:bCs/>
        </w:rPr>
        <w:lastRenderedPageBreak/>
        <w:t>3</w:t>
      </w:r>
      <w:r w:rsidR="00077CC0">
        <w:rPr>
          <w:b/>
          <w:bCs/>
        </w:rPr>
        <w:t xml:space="preserve">.4.  </w:t>
      </w:r>
      <w:r w:rsidR="0016136A" w:rsidRPr="00077CC0">
        <w:rPr>
          <w:b/>
          <w:bCs/>
        </w:rPr>
        <w:t>Knowledge Dissemination Layer</w:t>
      </w:r>
    </w:p>
    <w:p w:rsidR="0016136A" w:rsidRDefault="0016136A" w:rsidP="0016136A">
      <w:pPr>
        <w:ind w:firstLine="720"/>
        <w:jc w:val="both"/>
        <w:rPr>
          <w:bCs/>
        </w:rPr>
      </w:pPr>
      <w:r w:rsidRPr="0016136A">
        <w:rPr>
          <w:bCs/>
        </w:rPr>
        <w:t xml:space="preserve">The knowledge dissemination layer is responsible for sending the knowledge generated to end users in the form of traffic advice. Also, the generated knowledge can be displayed on the web and LED based displays at prominent points within the city. Figure </w:t>
      </w:r>
      <w:r w:rsidR="00614F10">
        <w:rPr>
          <w:bCs/>
        </w:rPr>
        <w:t>8</w:t>
      </w:r>
      <w:r w:rsidRPr="0016136A">
        <w:rPr>
          <w:bCs/>
        </w:rPr>
        <w:t xml:space="preserve"> shows the proposed knowledge dissemination layer in terms of its sub layers.</w:t>
      </w:r>
    </w:p>
    <w:p w:rsidR="00272CD9" w:rsidRDefault="00480031" w:rsidP="00EC015C">
      <w:pPr>
        <w:jc w:val="both"/>
        <w:rPr>
          <w:bCs/>
        </w:rPr>
      </w:pPr>
      <w:r>
        <w:rPr>
          <w:bCs/>
          <w:noProof/>
        </w:rPr>
        <w:drawing>
          <wp:anchor distT="0" distB="0" distL="0" distR="0" simplePos="0" relativeHeight="251664384" behindDoc="0" locked="0" layoutInCell="1" allowOverlap="1">
            <wp:simplePos x="0" y="0"/>
            <wp:positionH relativeFrom="column">
              <wp:posOffset>1367155</wp:posOffset>
            </wp:positionH>
            <wp:positionV relativeFrom="paragraph">
              <wp:posOffset>213995</wp:posOffset>
            </wp:positionV>
            <wp:extent cx="3206750" cy="1850390"/>
            <wp:effectExtent l="1905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206750" cy="1850390"/>
                    </a:xfrm>
                    <a:prstGeom prst="rect">
                      <a:avLst/>
                    </a:prstGeom>
                    <a:solidFill>
                      <a:srgbClr val="FFFFFF"/>
                    </a:solidFill>
                    <a:ln w="9525">
                      <a:noFill/>
                      <a:miter lim="800000"/>
                      <a:headEnd/>
                      <a:tailEnd/>
                    </a:ln>
                  </pic:spPr>
                </pic:pic>
              </a:graphicData>
            </a:graphic>
          </wp:anchor>
        </w:drawing>
      </w:r>
    </w:p>
    <w:p w:rsidR="00480031" w:rsidRPr="00C16266" w:rsidRDefault="00480031" w:rsidP="00480031">
      <w:pPr>
        <w:jc w:val="center"/>
      </w:pPr>
      <w:r w:rsidRPr="00C16266">
        <w:t xml:space="preserve">Figure </w:t>
      </w:r>
      <w:r w:rsidR="00614F10">
        <w:t>8</w:t>
      </w:r>
      <w:r w:rsidRPr="00C16266">
        <w:t>. Knowledge Dissemination Layer Architecture</w:t>
      </w:r>
    </w:p>
    <w:p w:rsidR="00345080" w:rsidRDefault="00345080" w:rsidP="00BF4138">
      <w:pPr>
        <w:ind w:firstLine="720"/>
        <w:jc w:val="both"/>
        <w:rPr>
          <w:bCs/>
        </w:rPr>
      </w:pPr>
    </w:p>
    <w:p w:rsidR="00336872" w:rsidRPr="0029103C" w:rsidRDefault="00163CD5" w:rsidP="0029103C">
      <w:pPr>
        <w:rPr>
          <w:b/>
          <w:bCs/>
        </w:rPr>
      </w:pPr>
      <w:r>
        <w:rPr>
          <w:b/>
          <w:bCs/>
        </w:rPr>
        <w:t>3</w:t>
      </w:r>
      <w:r w:rsidR="0029103C">
        <w:rPr>
          <w:b/>
          <w:bCs/>
        </w:rPr>
        <w:t xml:space="preserve">.5.  </w:t>
      </w:r>
      <w:r w:rsidR="00336872" w:rsidRPr="0029103C">
        <w:rPr>
          <w:b/>
          <w:bCs/>
        </w:rPr>
        <w:t>Implementation of the Integrated Framework</w:t>
      </w:r>
    </w:p>
    <w:p w:rsidR="005377C4" w:rsidRDefault="00336872" w:rsidP="00336872">
      <w:pPr>
        <w:ind w:firstLine="720"/>
        <w:jc w:val="both"/>
        <w:rPr>
          <w:bCs/>
        </w:rPr>
      </w:pPr>
      <w:r w:rsidRPr="00336872">
        <w:rPr>
          <w:bCs/>
        </w:rPr>
        <w:t>The implementation of the integrated framework need</w:t>
      </w:r>
      <w:r w:rsidR="001F706C">
        <w:rPr>
          <w:bCs/>
        </w:rPr>
        <w:t>s</w:t>
      </w:r>
      <w:r w:rsidRPr="00336872">
        <w:rPr>
          <w:bCs/>
        </w:rPr>
        <w:t xml:space="preserve"> to be separated between the central control an</w:t>
      </w:r>
      <w:r w:rsidR="00860928">
        <w:rPr>
          <w:bCs/>
        </w:rPr>
        <w:t xml:space="preserve">d the </w:t>
      </w:r>
      <w:r w:rsidR="00C234EA">
        <w:rPr>
          <w:bCs/>
        </w:rPr>
        <w:t xml:space="preserve">environment </w:t>
      </w:r>
      <w:r w:rsidR="00860928">
        <w:rPr>
          <w:bCs/>
        </w:rPr>
        <w:t xml:space="preserve">sensing units. </w:t>
      </w:r>
      <w:r w:rsidRPr="00336872">
        <w:rPr>
          <w:bCs/>
        </w:rPr>
        <w:t>The data acquisition layer and the communication layer will be implemented within the sensing units</w:t>
      </w:r>
      <w:r w:rsidR="005B2D25">
        <w:rPr>
          <w:bCs/>
        </w:rPr>
        <w:t xml:space="preserve"> while</w:t>
      </w:r>
      <w:r w:rsidR="006F2D94">
        <w:rPr>
          <w:bCs/>
        </w:rPr>
        <w:t xml:space="preserve"> </w:t>
      </w:r>
      <w:r w:rsidR="005B2D25">
        <w:rPr>
          <w:bCs/>
        </w:rPr>
        <w:t>communication</w:t>
      </w:r>
      <w:r w:rsidR="006F2D94">
        <w:rPr>
          <w:bCs/>
        </w:rPr>
        <w:t xml:space="preserve"> layer</w:t>
      </w:r>
      <w:r w:rsidR="005B2D25">
        <w:rPr>
          <w:bCs/>
        </w:rPr>
        <w:t xml:space="preserve">, </w:t>
      </w:r>
      <w:r w:rsidR="006F2D94">
        <w:rPr>
          <w:bCs/>
        </w:rPr>
        <w:t>data analysis &amp; knowledge generation layer</w:t>
      </w:r>
      <w:r w:rsidR="005B2D25">
        <w:rPr>
          <w:bCs/>
        </w:rPr>
        <w:t xml:space="preserve"> </w:t>
      </w:r>
      <w:r w:rsidR="006F2D94">
        <w:rPr>
          <w:bCs/>
        </w:rPr>
        <w:t xml:space="preserve">and </w:t>
      </w:r>
      <w:r w:rsidR="00427FBC">
        <w:rPr>
          <w:bCs/>
        </w:rPr>
        <w:t>knowledge dissemination layer are to be implemented in the central control</w:t>
      </w:r>
      <w:r w:rsidRPr="00336872">
        <w:rPr>
          <w:bCs/>
        </w:rPr>
        <w:t xml:space="preserve">. </w:t>
      </w:r>
      <w:r w:rsidR="005377C4">
        <w:rPr>
          <w:bCs/>
        </w:rPr>
        <w:t xml:space="preserve">Figure 9 shows the proposed implementation model of the proposed framework. </w:t>
      </w:r>
      <w:r w:rsidR="00101D39">
        <w:rPr>
          <w:bCs/>
        </w:rPr>
        <w:t>The arrows within and outside the units show the data transfer paths within the units and between the environment sending unit and the central control.</w:t>
      </w:r>
    </w:p>
    <w:p w:rsidR="00101D39" w:rsidRDefault="00101D39" w:rsidP="00336872">
      <w:pPr>
        <w:ind w:firstLine="720"/>
        <w:jc w:val="both"/>
        <w:rPr>
          <w:bCs/>
        </w:rPr>
      </w:pPr>
    </w:p>
    <w:p w:rsidR="005377C4" w:rsidRDefault="00101D39" w:rsidP="00101D39">
      <w:pPr>
        <w:jc w:val="center"/>
        <w:rPr>
          <w:bCs/>
        </w:rPr>
      </w:pPr>
      <w:r>
        <w:rPr>
          <w:bCs/>
          <w:noProof/>
        </w:rPr>
        <w:drawing>
          <wp:inline distT="0" distB="0" distL="0" distR="0">
            <wp:extent cx="4572000" cy="874028"/>
            <wp:effectExtent l="19050" t="0" r="0" b="0"/>
            <wp:docPr id="10" name="Picture 9" descr="figu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9.JPG"/>
                    <pic:cNvPicPr/>
                  </pic:nvPicPr>
                  <pic:blipFill>
                    <a:blip r:embed="rId18" cstate="print"/>
                    <a:stretch>
                      <a:fillRect/>
                    </a:stretch>
                  </pic:blipFill>
                  <pic:spPr>
                    <a:xfrm>
                      <a:off x="0" y="0"/>
                      <a:ext cx="4572000" cy="874028"/>
                    </a:xfrm>
                    <a:prstGeom prst="rect">
                      <a:avLst/>
                    </a:prstGeom>
                    <a:solidFill>
                      <a:srgbClr val="FFFFFF"/>
                    </a:solidFill>
                    <a:ln w="9525">
                      <a:noFill/>
                      <a:miter lim="800000"/>
                      <a:headEnd/>
                      <a:tailEnd/>
                    </a:ln>
                  </pic:spPr>
                </pic:pic>
              </a:graphicData>
            </a:graphic>
          </wp:inline>
        </w:drawing>
      </w:r>
    </w:p>
    <w:p w:rsidR="00A94FD1" w:rsidRPr="00DA6050" w:rsidRDefault="00A94FD1" w:rsidP="00101D39">
      <w:pPr>
        <w:jc w:val="center"/>
      </w:pPr>
      <w:r w:rsidRPr="00DA6050">
        <w:t>Figure 9. Implementation of the Proposed Model</w:t>
      </w:r>
    </w:p>
    <w:p w:rsidR="00101D39" w:rsidRDefault="00101D39" w:rsidP="00336872">
      <w:pPr>
        <w:ind w:firstLine="720"/>
        <w:jc w:val="both"/>
        <w:rPr>
          <w:bCs/>
        </w:rPr>
      </w:pPr>
    </w:p>
    <w:p w:rsidR="00336872" w:rsidRPr="00336872" w:rsidRDefault="00336872" w:rsidP="00336872">
      <w:pPr>
        <w:ind w:firstLine="720"/>
        <w:jc w:val="both"/>
        <w:rPr>
          <w:bCs/>
        </w:rPr>
      </w:pPr>
      <w:r w:rsidRPr="00336872">
        <w:rPr>
          <w:bCs/>
        </w:rPr>
        <w:t>The modular implementation and support for different communication technologies will enable the implementation of different sensing units with different technologies depending on the requirements. On the other hand, the data analysis and kno</w:t>
      </w:r>
      <w:r w:rsidR="00550A30">
        <w:rPr>
          <w:bCs/>
        </w:rPr>
        <w:t>wledge generation layer and the</w:t>
      </w:r>
      <w:r w:rsidRPr="00336872">
        <w:rPr>
          <w:bCs/>
        </w:rPr>
        <w:t xml:space="preserve"> knowledge dissemination layer will be implemented in the central control. Data transmitted by the sensing units using different communication technologies can be received and combined by the central control for analysis and knowledge generation without any problem. Similar to the framework implemented in the sensing nodes, the central control also can take advantage of the future developments in the field. For example, when the new and advanced data analytics technologies become available, the entire system can be upgraded simply by replacing the functions within the data analytics and knowledge generation sub-layer without touching other parts of the system.</w:t>
      </w:r>
    </w:p>
    <w:p w:rsidR="00336872" w:rsidRPr="00336872" w:rsidRDefault="00336872" w:rsidP="00336872">
      <w:pPr>
        <w:ind w:firstLine="720"/>
        <w:jc w:val="both"/>
        <w:rPr>
          <w:bCs/>
        </w:rPr>
      </w:pPr>
    </w:p>
    <w:p w:rsidR="00336872" w:rsidRPr="00EB4393" w:rsidRDefault="0015176B" w:rsidP="00EB4393">
      <w:pPr>
        <w:numPr>
          <w:ilvl w:val="0"/>
          <w:numId w:val="15"/>
        </w:numPr>
        <w:tabs>
          <w:tab w:val="left" w:pos="426"/>
        </w:tabs>
        <w:ind w:left="426" w:hanging="426"/>
        <w:rPr>
          <w:b/>
          <w:bCs/>
          <w:lang w:val="id-ID"/>
        </w:rPr>
      </w:pPr>
      <w:r>
        <w:rPr>
          <w:b/>
          <w:bCs/>
        </w:rPr>
        <w:t xml:space="preserve">DISCUSSION AND </w:t>
      </w:r>
      <w:r w:rsidR="00A410DE">
        <w:rPr>
          <w:b/>
          <w:bCs/>
          <w:lang w:val="id-ID"/>
        </w:rPr>
        <w:t>CONCLUSION</w:t>
      </w:r>
    </w:p>
    <w:p w:rsidR="00345080" w:rsidRDefault="00336872" w:rsidP="00336872">
      <w:pPr>
        <w:ind w:firstLine="720"/>
        <w:jc w:val="both"/>
        <w:rPr>
          <w:bCs/>
        </w:rPr>
      </w:pPr>
      <w:r w:rsidRPr="00336872">
        <w:rPr>
          <w:bCs/>
        </w:rPr>
        <w:t>This paper presented an integrated ICT model for environment aware traffic management with the main objective of reducing harmful pollution in critical regions. Traffic congestion is a major problem world over creating many harmful social, health and economic effects. Hence, different stakeholders including governments, and non-state sector actors focusing their efforts on managing traffic. Irrespective of the errors taken, the number of vehicles on the roads increases daily aggravating the already existing problems while creating new ones. The diffe</w:t>
      </w:r>
      <w:r w:rsidR="000B79D7">
        <w:rPr>
          <w:bCs/>
        </w:rPr>
        <w:t>rent parties in the community are</w:t>
      </w:r>
      <w:r w:rsidRPr="00336872">
        <w:rPr>
          <w:bCs/>
        </w:rPr>
        <w:t xml:space="preserve"> affected differently by the traffic problem depending on various factors. This paper mainly concentrates on the negative health impacts on the marginal groups such as children, patients and older people and tries to reduce the pollution created by vehicles in areas where these groups tend to concentrate on especially near schools, hospitals and residential neighborhoods. This work takes advantage of new developments in the field of ICT including IoT, cloud computing, and advanced communication technologies. The proposed model can be effectively used as a </w:t>
      </w:r>
      <w:r w:rsidRPr="00336872">
        <w:rPr>
          <w:bCs/>
        </w:rPr>
        <w:lastRenderedPageBreak/>
        <w:t>reference framework for incorporating ICT into any traffic management implementation that involves pollution control as an integral component in it.</w:t>
      </w:r>
      <w:r w:rsidR="00A47FDE">
        <w:rPr>
          <w:bCs/>
        </w:rPr>
        <w:t xml:space="preserve"> </w:t>
      </w:r>
      <w:r w:rsidR="00B22C3C">
        <w:rPr>
          <w:bCs/>
        </w:rPr>
        <w:t>The authors also propose that t</w:t>
      </w:r>
      <w:r w:rsidR="00A47FDE">
        <w:rPr>
          <w:bCs/>
        </w:rPr>
        <w:t>his framework can be further extended in the future incorporating other situations such disasters, accidents etc</w:t>
      </w:r>
      <w:r w:rsidR="00EA1E73">
        <w:rPr>
          <w:bCs/>
        </w:rPr>
        <w:t>.,</w:t>
      </w:r>
      <w:r w:rsidR="00A47FDE">
        <w:rPr>
          <w:bCs/>
        </w:rPr>
        <w:t xml:space="preserve"> to cover the entire spectrum of traffic management.</w:t>
      </w:r>
    </w:p>
    <w:p w:rsidR="00E94E9F" w:rsidRDefault="00E94E9F" w:rsidP="006212CF">
      <w:pPr>
        <w:jc w:val="both"/>
      </w:pPr>
    </w:p>
    <w:p w:rsidR="00E94E9F" w:rsidRPr="00EE7C89" w:rsidRDefault="00E94E9F" w:rsidP="005F4297">
      <w:pPr>
        <w:pStyle w:val="Caption"/>
        <w:rPr>
          <w:rStyle w:val="apple-style-span"/>
          <w:b/>
          <w:color w:val="000000"/>
          <w:lang w:val="pt-BR"/>
        </w:rPr>
      </w:pPr>
      <w:r w:rsidRPr="00EE7C89">
        <w:rPr>
          <w:rStyle w:val="apple-style-span"/>
          <w:b/>
          <w:color w:val="000000"/>
          <w:lang w:val="pt-BR"/>
        </w:rPr>
        <w:t>ACKNOWLEDGEMENTS</w:t>
      </w:r>
    </w:p>
    <w:p w:rsidR="00E94E9F" w:rsidRDefault="00C16266" w:rsidP="00313CBD">
      <w:pPr>
        <w:ind w:firstLine="720"/>
        <w:jc w:val="both"/>
        <w:rPr>
          <w:b/>
          <w:bCs/>
        </w:rPr>
      </w:pPr>
      <w:bookmarkStart w:id="0" w:name="_GoBack"/>
      <w:bookmarkEnd w:id="0"/>
      <w:r>
        <w:t>The 1</w:t>
      </w:r>
      <w:r w:rsidRPr="00C16266">
        <w:rPr>
          <w:vertAlign w:val="superscript"/>
        </w:rPr>
        <w:t>st</w:t>
      </w:r>
      <w:r>
        <w:t xml:space="preserve"> and 2</w:t>
      </w:r>
      <w:r w:rsidRPr="00C16266">
        <w:rPr>
          <w:vertAlign w:val="superscript"/>
        </w:rPr>
        <w:t>nd</w:t>
      </w:r>
      <w:r>
        <w:t xml:space="preserve"> a</w:t>
      </w:r>
      <w:r w:rsidR="00AA1139" w:rsidRPr="00AA1139">
        <w:t xml:space="preserve">uthors of this paper are members of the </w:t>
      </w:r>
      <w:r w:rsidR="00BC6134">
        <w:t xml:space="preserve">Center of Excellence in </w:t>
      </w:r>
      <w:r w:rsidR="00AA1139" w:rsidRPr="00AA1139">
        <w:t xml:space="preserve">Intelligent Transport Systems (ITS) of the University of </w:t>
      </w:r>
      <w:proofErr w:type="spellStart"/>
      <w:r w:rsidR="00AA1139" w:rsidRPr="00AA1139">
        <w:t>Moratuwa</w:t>
      </w:r>
      <w:proofErr w:type="spellEnd"/>
      <w:r w:rsidR="00AA1139" w:rsidRPr="00AA1139">
        <w:t xml:space="preserve">, Sri Lanka. This research was supported by the Accelerating Higher Education Expansion and Development (AHEAD) </w:t>
      </w:r>
      <w:r w:rsidR="00BC6134">
        <w:t>project</w:t>
      </w:r>
      <w:r w:rsidR="00AA1139" w:rsidRPr="00AA1139">
        <w:t xml:space="preserve"> of the Ministry of Higher Education </w:t>
      </w:r>
      <w:r w:rsidR="00BC6134">
        <w:t>of the Sri Lankan Government (</w:t>
      </w:r>
      <w:proofErr w:type="spellStart"/>
      <w:r w:rsidR="00BC6134">
        <w:t>GoSL</w:t>
      </w:r>
      <w:proofErr w:type="spellEnd"/>
      <w:r w:rsidR="00BC6134">
        <w:t xml:space="preserve">) </w:t>
      </w:r>
      <w:r w:rsidR="00AA1139" w:rsidRPr="00AA1139">
        <w:t>funded by the World Bank.</w:t>
      </w:r>
    </w:p>
    <w:p w:rsidR="00E94E9F" w:rsidRDefault="00E94E9F" w:rsidP="00E94E9F">
      <w:pPr>
        <w:rPr>
          <w:b/>
          <w:bCs/>
        </w:rPr>
      </w:pPr>
    </w:p>
    <w:p w:rsidR="00E94E9F" w:rsidRPr="003D5B84" w:rsidRDefault="00E94E9F" w:rsidP="00E94E9F">
      <w:pPr>
        <w:rPr>
          <w:color w:val="000000"/>
          <w:lang w:val="pt-BR"/>
        </w:rPr>
      </w:pPr>
      <w:r w:rsidRPr="003D5B84">
        <w:rPr>
          <w:rStyle w:val="apple-style-span"/>
          <w:b/>
          <w:color w:val="000000"/>
          <w:lang w:val="pt-BR"/>
        </w:rPr>
        <w:t>REFERENCES</w:t>
      </w:r>
    </w:p>
    <w:p w:rsidR="00B97BF3" w:rsidRPr="00440799" w:rsidRDefault="00B97BF3" w:rsidP="00B97BF3">
      <w:pPr>
        <w:numPr>
          <w:ilvl w:val="0"/>
          <w:numId w:val="17"/>
        </w:numPr>
        <w:tabs>
          <w:tab w:val="left" w:pos="426"/>
        </w:tabs>
        <w:ind w:left="426" w:hanging="426"/>
        <w:jc w:val="both"/>
        <w:rPr>
          <w:noProof/>
          <w:sz w:val="18"/>
          <w:szCs w:val="18"/>
        </w:rPr>
      </w:pPr>
      <w:r>
        <w:rPr>
          <w:noProof/>
          <w:sz w:val="18"/>
          <w:szCs w:val="18"/>
        </w:rPr>
        <w:t xml:space="preserve">K. </w:t>
      </w:r>
      <w:r w:rsidRPr="00D752CB">
        <w:rPr>
          <w:noProof/>
          <w:sz w:val="18"/>
          <w:szCs w:val="18"/>
        </w:rPr>
        <w:t>Farrell</w:t>
      </w:r>
      <w:r>
        <w:rPr>
          <w:noProof/>
          <w:sz w:val="18"/>
          <w:szCs w:val="18"/>
        </w:rPr>
        <w:t>,</w:t>
      </w:r>
      <w:r w:rsidRPr="00D752CB">
        <w:rPr>
          <w:noProof/>
          <w:sz w:val="18"/>
          <w:szCs w:val="18"/>
        </w:rPr>
        <w:t xml:space="preserve"> </w:t>
      </w:r>
      <w:r>
        <w:rPr>
          <w:noProof/>
          <w:sz w:val="18"/>
          <w:szCs w:val="18"/>
        </w:rPr>
        <w:t>“</w:t>
      </w:r>
      <w:r w:rsidRPr="00D752CB">
        <w:rPr>
          <w:noProof/>
          <w:sz w:val="18"/>
          <w:szCs w:val="18"/>
        </w:rPr>
        <w:t>The Rapid Urban Growth Triad: A New Conceptual Framework for Examining the Urban Transition in Developing Countries</w:t>
      </w:r>
      <w:r>
        <w:rPr>
          <w:noProof/>
          <w:sz w:val="18"/>
          <w:szCs w:val="18"/>
        </w:rPr>
        <w:t>,”</w:t>
      </w:r>
      <w:r w:rsidRPr="00D752CB">
        <w:rPr>
          <w:noProof/>
          <w:sz w:val="18"/>
          <w:szCs w:val="18"/>
        </w:rPr>
        <w:t xml:space="preserve"> </w:t>
      </w:r>
      <w:r w:rsidRPr="001F5FE2">
        <w:rPr>
          <w:i/>
          <w:noProof/>
          <w:sz w:val="18"/>
          <w:szCs w:val="18"/>
        </w:rPr>
        <w:t>Sustainability</w:t>
      </w:r>
      <w:r w:rsidRPr="00D752CB">
        <w:rPr>
          <w:noProof/>
          <w:sz w:val="18"/>
          <w:szCs w:val="18"/>
        </w:rPr>
        <w:t xml:space="preserve">, </w:t>
      </w:r>
      <w:r>
        <w:rPr>
          <w:noProof/>
          <w:sz w:val="18"/>
          <w:szCs w:val="18"/>
        </w:rPr>
        <w:t xml:space="preserve">vol. </w:t>
      </w:r>
      <w:r w:rsidRPr="00D752CB">
        <w:rPr>
          <w:noProof/>
          <w:sz w:val="18"/>
          <w:szCs w:val="18"/>
        </w:rPr>
        <w:t>9</w:t>
      </w:r>
      <w:r>
        <w:rPr>
          <w:noProof/>
          <w:sz w:val="18"/>
          <w:szCs w:val="18"/>
        </w:rPr>
        <w:t>, no. 8</w:t>
      </w:r>
      <w:r w:rsidRPr="00D752CB">
        <w:rPr>
          <w:noProof/>
          <w:sz w:val="18"/>
          <w:szCs w:val="18"/>
        </w:rPr>
        <w:t>, pp. 1-19</w:t>
      </w:r>
      <w:r>
        <w:rPr>
          <w:noProof/>
          <w:sz w:val="18"/>
          <w:szCs w:val="18"/>
        </w:rPr>
        <w:t>, 2017</w:t>
      </w:r>
      <w:r w:rsidRPr="00D752CB">
        <w:rPr>
          <w:noProof/>
          <w:sz w:val="18"/>
          <w:szCs w:val="18"/>
        </w:rPr>
        <w:t>.</w:t>
      </w:r>
    </w:p>
    <w:p w:rsidR="00F07236" w:rsidRDefault="00F07236" w:rsidP="00F07236">
      <w:pPr>
        <w:numPr>
          <w:ilvl w:val="0"/>
          <w:numId w:val="17"/>
        </w:numPr>
        <w:tabs>
          <w:tab w:val="left" w:pos="426"/>
        </w:tabs>
        <w:ind w:left="426" w:hanging="426"/>
        <w:jc w:val="both"/>
        <w:rPr>
          <w:noProof/>
          <w:sz w:val="18"/>
          <w:szCs w:val="18"/>
        </w:rPr>
      </w:pPr>
      <w:r w:rsidRPr="007D7E3A">
        <w:rPr>
          <w:noProof/>
          <w:sz w:val="18"/>
          <w:szCs w:val="18"/>
        </w:rPr>
        <w:t>M. Ali, T. K. Sheng, K. M. Yusof, M. R. Suhaili, N. E. Ghazali, S. Ali</w:t>
      </w:r>
      <w:r>
        <w:rPr>
          <w:noProof/>
          <w:sz w:val="18"/>
          <w:szCs w:val="18"/>
        </w:rPr>
        <w:t>, “</w:t>
      </w:r>
      <w:r w:rsidRPr="00B26504">
        <w:rPr>
          <w:noProof/>
          <w:sz w:val="18"/>
          <w:szCs w:val="18"/>
        </w:rPr>
        <w:t xml:space="preserve">The </w:t>
      </w:r>
      <w:r>
        <w:rPr>
          <w:noProof/>
          <w:sz w:val="18"/>
          <w:szCs w:val="18"/>
        </w:rPr>
        <w:t>D</w:t>
      </w:r>
      <w:r w:rsidRPr="00B26504">
        <w:rPr>
          <w:noProof/>
          <w:sz w:val="18"/>
          <w:szCs w:val="18"/>
        </w:rPr>
        <w:t xml:space="preserve">ynamics of Traffic Congestion: A Specific Look into Malaysian </w:t>
      </w:r>
      <w:r>
        <w:rPr>
          <w:noProof/>
          <w:sz w:val="18"/>
          <w:szCs w:val="18"/>
        </w:rPr>
        <w:t>S</w:t>
      </w:r>
      <w:r w:rsidRPr="00B26504">
        <w:rPr>
          <w:noProof/>
          <w:sz w:val="18"/>
          <w:szCs w:val="18"/>
        </w:rPr>
        <w:t xml:space="preserve">cenario and the Plausible Solutions to </w:t>
      </w:r>
      <w:r>
        <w:rPr>
          <w:noProof/>
          <w:sz w:val="18"/>
          <w:szCs w:val="18"/>
        </w:rPr>
        <w:t>E</w:t>
      </w:r>
      <w:r w:rsidRPr="00B26504">
        <w:rPr>
          <w:noProof/>
          <w:sz w:val="18"/>
          <w:szCs w:val="18"/>
        </w:rPr>
        <w:t>rad</w:t>
      </w:r>
      <w:r>
        <w:rPr>
          <w:noProof/>
          <w:sz w:val="18"/>
          <w:szCs w:val="18"/>
        </w:rPr>
        <w:t xml:space="preserve">icate It using Machine Learning,” </w:t>
      </w:r>
      <w:r w:rsidRPr="00920F48">
        <w:rPr>
          <w:i/>
          <w:noProof/>
          <w:sz w:val="18"/>
          <w:szCs w:val="18"/>
        </w:rPr>
        <w:t>Indonesian Journal of Electrical Engineering and Computer Science</w:t>
      </w:r>
      <w:r>
        <w:rPr>
          <w:i/>
          <w:noProof/>
          <w:sz w:val="18"/>
          <w:szCs w:val="18"/>
        </w:rPr>
        <w:t xml:space="preserve"> (IJEECS)</w:t>
      </w:r>
      <w:r w:rsidRPr="00CC4C61">
        <w:rPr>
          <w:noProof/>
          <w:sz w:val="18"/>
          <w:szCs w:val="18"/>
        </w:rPr>
        <w:t xml:space="preserve">, </w:t>
      </w:r>
      <w:r>
        <w:rPr>
          <w:noProof/>
          <w:sz w:val="18"/>
          <w:szCs w:val="18"/>
        </w:rPr>
        <w:t>vol. 15</w:t>
      </w:r>
      <w:r w:rsidRPr="00CC4C61">
        <w:rPr>
          <w:noProof/>
          <w:sz w:val="18"/>
          <w:szCs w:val="18"/>
        </w:rPr>
        <w:t xml:space="preserve">, </w:t>
      </w:r>
      <w:r>
        <w:rPr>
          <w:noProof/>
          <w:sz w:val="18"/>
          <w:szCs w:val="18"/>
        </w:rPr>
        <w:t>no. 2</w:t>
      </w:r>
      <w:r w:rsidRPr="00CC4C61">
        <w:rPr>
          <w:noProof/>
          <w:sz w:val="18"/>
          <w:szCs w:val="18"/>
        </w:rPr>
        <w:t>,</w:t>
      </w:r>
      <w:r>
        <w:rPr>
          <w:noProof/>
          <w:sz w:val="18"/>
          <w:szCs w:val="18"/>
        </w:rPr>
        <w:t xml:space="preserve"> pp. 1086-</w:t>
      </w:r>
      <w:r w:rsidRPr="00F87E72">
        <w:rPr>
          <w:noProof/>
          <w:sz w:val="18"/>
          <w:szCs w:val="18"/>
        </w:rPr>
        <w:t>1094</w:t>
      </w:r>
      <w:r>
        <w:rPr>
          <w:noProof/>
          <w:sz w:val="18"/>
          <w:szCs w:val="18"/>
        </w:rPr>
        <w:t>, 2019.</w:t>
      </w:r>
    </w:p>
    <w:p w:rsidR="00C41425" w:rsidRDefault="00C41425" w:rsidP="00C41425">
      <w:pPr>
        <w:numPr>
          <w:ilvl w:val="0"/>
          <w:numId w:val="17"/>
        </w:numPr>
        <w:tabs>
          <w:tab w:val="left" w:pos="426"/>
        </w:tabs>
        <w:ind w:left="426" w:hanging="426"/>
        <w:jc w:val="both"/>
        <w:rPr>
          <w:noProof/>
          <w:sz w:val="18"/>
          <w:szCs w:val="18"/>
        </w:rPr>
      </w:pPr>
      <w:r>
        <w:rPr>
          <w:noProof/>
          <w:sz w:val="18"/>
          <w:szCs w:val="18"/>
        </w:rPr>
        <w:t>A. Mohanty</w:t>
      </w:r>
      <w:r w:rsidRPr="001C26D9">
        <w:rPr>
          <w:noProof/>
          <w:sz w:val="18"/>
          <w:szCs w:val="18"/>
        </w:rPr>
        <w:t>, S</w:t>
      </w:r>
      <w:r>
        <w:rPr>
          <w:noProof/>
          <w:sz w:val="18"/>
          <w:szCs w:val="18"/>
        </w:rPr>
        <w:t>. Mahapatra</w:t>
      </w:r>
      <w:r w:rsidRPr="001C26D9">
        <w:rPr>
          <w:noProof/>
          <w:sz w:val="18"/>
          <w:szCs w:val="18"/>
        </w:rPr>
        <w:t>, U</w:t>
      </w:r>
      <w:r>
        <w:rPr>
          <w:noProof/>
          <w:sz w:val="18"/>
          <w:szCs w:val="18"/>
        </w:rPr>
        <w:t>. Bhanja, “</w:t>
      </w:r>
      <w:r w:rsidRPr="00A21753">
        <w:rPr>
          <w:noProof/>
          <w:sz w:val="18"/>
          <w:szCs w:val="18"/>
        </w:rPr>
        <w:t>Traffic Congestion Detection in a City Using Clustering Techniques in VANETs</w:t>
      </w:r>
      <w:r>
        <w:rPr>
          <w:noProof/>
          <w:sz w:val="18"/>
          <w:szCs w:val="18"/>
        </w:rPr>
        <w:t xml:space="preserve">,” </w:t>
      </w:r>
      <w:r w:rsidRPr="00920F48">
        <w:rPr>
          <w:i/>
          <w:noProof/>
          <w:sz w:val="18"/>
          <w:szCs w:val="18"/>
        </w:rPr>
        <w:t>Indonesian Journal of Electrical Engineering and Computer Science</w:t>
      </w:r>
      <w:r>
        <w:rPr>
          <w:i/>
          <w:noProof/>
          <w:sz w:val="18"/>
          <w:szCs w:val="18"/>
        </w:rPr>
        <w:t xml:space="preserve"> (IJEECS)</w:t>
      </w:r>
      <w:r w:rsidRPr="00CC4C61">
        <w:rPr>
          <w:noProof/>
          <w:sz w:val="18"/>
          <w:szCs w:val="18"/>
        </w:rPr>
        <w:t xml:space="preserve">, </w:t>
      </w:r>
      <w:r>
        <w:rPr>
          <w:noProof/>
          <w:sz w:val="18"/>
          <w:szCs w:val="18"/>
        </w:rPr>
        <w:t>vol. 13</w:t>
      </w:r>
      <w:r w:rsidRPr="00CC4C61">
        <w:rPr>
          <w:noProof/>
          <w:sz w:val="18"/>
          <w:szCs w:val="18"/>
        </w:rPr>
        <w:t xml:space="preserve">, </w:t>
      </w:r>
      <w:r>
        <w:rPr>
          <w:noProof/>
          <w:sz w:val="18"/>
          <w:szCs w:val="18"/>
        </w:rPr>
        <w:t>no. 3</w:t>
      </w:r>
      <w:r w:rsidRPr="00CC4C61">
        <w:rPr>
          <w:noProof/>
          <w:sz w:val="18"/>
          <w:szCs w:val="18"/>
        </w:rPr>
        <w:t>,</w:t>
      </w:r>
      <w:r>
        <w:rPr>
          <w:noProof/>
          <w:sz w:val="18"/>
          <w:szCs w:val="18"/>
        </w:rPr>
        <w:t xml:space="preserve"> pp. 884-</w:t>
      </w:r>
      <w:r w:rsidRPr="004A4610">
        <w:rPr>
          <w:noProof/>
          <w:sz w:val="18"/>
          <w:szCs w:val="18"/>
        </w:rPr>
        <w:t>891</w:t>
      </w:r>
      <w:r>
        <w:rPr>
          <w:noProof/>
          <w:sz w:val="18"/>
          <w:szCs w:val="18"/>
        </w:rPr>
        <w:t>, 2019.</w:t>
      </w:r>
    </w:p>
    <w:p w:rsidR="00923426" w:rsidRPr="00440799" w:rsidRDefault="00923426" w:rsidP="00923426">
      <w:pPr>
        <w:numPr>
          <w:ilvl w:val="0"/>
          <w:numId w:val="17"/>
        </w:numPr>
        <w:tabs>
          <w:tab w:val="left" w:pos="426"/>
        </w:tabs>
        <w:ind w:left="426" w:hanging="426"/>
        <w:jc w:val="both"/>
        <w:rPr>
          <w:noProof/>
          <w:sz w:val="18"/>
          <w:szCs w:val="18"/>
        </w:rPr>
      </w:pPr>
      <w:r>
        <w:rPr>
          <w:noProof/>
          <w:sz w:val="18"/>
          <w:szCs w:val="18"/>
        </w:rPr>
        <w:t>T.E. Parece, J.</w:t>
      </w:r>
      <w:r w:rsidRPr="00D752CB">
        <w:rPr>
          <w:noProof/>
          <w:sz w:val="18"/>
          <w:szCs w:val="18"/>
        </w:rPr>
        <w:t xml:space="preserve"> Li, J.</w:t>
      </w:r>
      <w:r>
        <w:rPr>
          <w:noProof/>
          <w:sz w:val="18"/>
          <w:szCs w:val="18"/>
        </w:rPr>
        <w:t>B.</w:t>
      </w:r>
      <w:r w:rsidRPr="00D752CB">
        <w:rPr>
          <w:noProof/>
          <w:sz w:val="18"/>
          <w:szCs w:val="18"/>
        </w:rPr>
        <w:t xml:space="preserve"> Campbell, </w:t>
      </w:r>
      <w:r>
        <w:rPr>
          <w:noProof/>
          <w:sz w:val="18"/>
          <w:szCs w:val="18"/>
        </w:rPr>
        <w:t>D. Carroll,</w:t>
      </w:r>
      <w:r w:rsidRPr="00D752CB">
        <w:rPr>
          <w:noProof/>
          <w:sz w:val="18"/>
          <w:szCs w:val="18"/>
        </w:rPr>
        <w:t xml:space="preserve"> </w:t>
      </w:r>
      <w:r>
        <w:rPr>
          <w:noProof/>
          <w:sz w:val="18"/>
          <w:szCs w:val="18"/>
        </w:rPr>
        <w:t>“</w:t>
      </w:r>
      <w:r w:rsidRPr="00D752CB">
        <w:rPr>
          <w:noProof/>
          <w:sz w:val="18"/>
          <w:szCs w:val="18"/>
        </w:rPr>
        <w:t xml:space="preserve">Assessing Urban Landscape Variables’ </w:t>
      </w:r>
      <w:r>
        <w:rPr>
          <w:noProof/>
          <w:sz w:val="18"/>
          <w:szCs w:val="18"/>
        </w:rPr>
        <w:t>Contributions to Microclimates,”</w:t>
      </w:r>
      <w:r w:rsidRPr="00D752CB">
        <w:rPr>
          <w:noProof/>
          <w:sz w:val="18"/>
          <w:szCs w:val="18"/>
        </w:rPr>
        <w:t xml:space="preserve"> </w:t>
      </w:r>
      <w:r w:rsidRPr="0060435C">
        <w:rPr>
          <w:i/>
          <w:noProof/>
          <w:sz w:val="18"/>
          <w:szCs w:val="18"/>
        </w:rPr>
        <w:t>Advances in Meteorology</w:t>
      </w:r>
      <w:r w:rsidRPr="00D752CB">
        <w:rPr>
          <w:noProof/>
          <w:sz w:val="18"/>
          <w:szCs w:val="18"/>
        </w:rPr>
        <w:t>, pp. 1-14</w:t>
      </w:r>
      <w:r>
        <w:rPr>
          <w:noProof/>
          <w:sz w:val="18"/>
          <w:szCs w:val="18"/>
        </w:rPr>
        <w:t>, 2016</w:t>
      </w:r>
      <w:r w:rsidRPr="00D752CB">
        <w:rPr>
          <w:noProof/>
          <w:sz w:val="18"/>
          <w:szCs w:val="18"/>
        </w:rPr>
        <w:t>.</w:t>
      </w:r>
    </w:p>
    <w:p w:rsidR="00875FCC" w:rsidRPr="00440799" w:rsidRDefault="00875FCC" w:rsidP="00875FCC">
      <w:pPr>
        <w:numPr>
          <w:ilvl w:val="0"/>
          <w:numId w:val="17"/>
        </w:numPr>
        <w:tabs>
          <w:tab w:val="left" w:pos="426"/>
        </w:tabs>
        <w:ind w:left="426" w:hanging="426"/>
        <w:jc w:val="both"/>
        <w:rPr>
          <w:noProof/>
          <w:sz w:val="18"/>
          <w:szCs w:val="18"/>
        </w:rPr>
      </w:pPr>
      <w:r>
        <w:rPr>
          <w:noProof/>
          <w:sz w:val="18"/>
          <w:szCs w:val="18"/>
        </w:rPr>
        <w:t>G.W. Leeson,</w:t>
      </w:r>
      <w:r w:rsidRPr="00D752CB">
        <w:rPr>
          <w:noProof/>
          <w:sz w:val="18"/>
          <w:szCs w:val="18"/>
        </w:rPr>
        <w:t xml:space="preserve"> </w:t>
      </w:r>
      <w:r>
        <w:rPr>
          <w:noProof/>
          <w:sz w:val="18"/>
          <w:szCs w:val="18"/>
        </w:rPr>
        <w:t>“</w:t>
      </w:r>
      <w:r w:rsidRPr="00D752CB">
        <w:rPr>
          <w:noProof/>
          <w:sz w:val="18"/>
          <w:szCs w:val="18"/>
        </w:rPr>
        <w:t>The Growth, Agein</w:t>
      </w:r>
      <w:r>
        <w:rPr>
          <w:noProof/>
          <w:sz w:val="18"/>
          <w:szCs w:val="18"/>
        </w:rPr>
        <w:t>g and Urbanisation of Our World,”</w:t>
      </w:r>
      <w:r w:rsidRPr="00D752CB">
        <w:rPr>
          <w:noProof/>
          <w:sz w:val="18"/>
          <w:szCs w:val="18"/>
        </w:rPr>
        <w:t xml:space="preserve"> </w:t>
      </w:r>
      <w:r w:rsidRPr="00D25837">
        <w:rPr>
          <w:i/>
          <w:noProof/>
          <w:sz w:val="18"/>
          <w:szCs w:val="18"/>
        </w:rPr>
        <w:t>Journal of Population Ageing</w:t>
      </w:r>
      <w:r w:rsidRPr="00D752CB">
        <w:rPr>
          <w:noProof/>
          <w:sz w:val="18"/>
          <w:szCs w:val="18"/>
        </w:rPr>
        <w:t xml:space="preserve">, </w:t>
      </w:r>
      <w:r>
        <w:rPr>
          <w:noProof/>
          <w:sz w:val="18"/>
          <w:szCs w:val="18"/>
        </w:rPr>
        <w:t>vol.</w:t>
      </w:r>
      <w:r w:rsidRPr="00D752CB">
        <w:rPr>
          <w:noProof/>
          <w:sz w:val="18"/>
          <w:szCs w:val="18"/>
        </w:rPr>
        <w:t xml:space="preserve"> 11</w:t>
      </w:r>
      <w:r>
        <w:rPr>
          <w:noProof/>
          <w:sz w:val="18"/>
          <w:szCs w:val="18"/>
        </w:rPr>
        <w:t>, no. 2,</w:t>
      </w:r>
      <w:r w:rsidRPr="00D752CB">
        <w:rPr>
          <w:noProof/>
          <w:sz w:val="18"/>
          <w:szCs w:val="18"/>
        </w:rPr>
        <w:t xml:space="preserve"> pp. 107-115</w:t>
      </w:r>
      <w:r>
        <w:rPr>
          <w:noProof/>
          <w:sz w:val="18"/>
          <w:szCs w:val="18"/>
        </w:rPr>
        <w:t>, 2018</w:t>
      </w:r>
      <w:r w:rsidRPr="00D752CB">
        <w:rPr>
          <w:noProof/>
          <w:sz w:val="18"/>
          <w:szCs w:val="18"/>
        </w:rPr>
        <w:t>.</w:t>
      </w:r>
    </w:p>
    <w:p w:rsidR="000F6626" w:rsidRPr="00440799" w:rsidRDefault="000F6626" w:rsidP="000F6626">
      <w:pPr>
        <w:numPr>
          <w:ilvl w:val="0"/>
          <w:numId w:val="17"/>
        </w:numPr>
        <w:tabs>
          <w:tab w:val="left" w:pos="426"/>
        </w:tabs>
        <w:ind w:left="426" w:hanging="426"/>
        <w:jc w:val="both"/>
        <w:rPr>
          <w:noProof/>
          <w:sz w:val="18"/>
          <w:szCs w:val="18"/>
        </w:rPr>
      </w:pPr>
      <w:r>
        <w:rPr>
          <w:noProof/>
          <w:sz w:val="18"/>
          <w:szCs w:val="18"/>
        </w:rPr>
        <w:t>J.R. Kenworthy,</w:t>
      </w:r>
      <w:r w:rsidRPr="00D752CB">
        <w:rPr>
          <w:noProof/>
          <w:sz w:val="18"/>
          <w:szCs w:val="18"/>
        </w:rPr>
        <w:t xml:space="preserve"> </w:t>
      </w:r>
      <w:r>
        <w:rPr>
          <w:noProof/>
          <w:sz w:val="18"/>
          <w:szCs w:val="18"/>
        </w:rPr>
        <w:t>“</w:t>
      </w:r>
      <w:r w:rsidRPr="00D752CB">
        <w:rPr>
          <w:noProof/>
          <w:sz w:val="18"/>
          <w:szCs w:val="18"/>
        </w:rPr>
        <w:t>Is Automobile Dependence in Emerging Cities an Irresistible Force? Perspectives from São Paulo, Taipei, Prague, Mumbai, S</w:t>
      </w:r>
      <w:r>
        <w:rPr>
          <w:noProof/>
          <w:sz w:val="18"/>
          <w:szCs w:val="18"/>
        </w:rPr>
        <w:t>hanghai, Beijing, and Guangzhou,”</w:t>
      </w:r>
      <w:r w:rsidRPr="00D752CB">
        <w:rPr>
          <w:noProof/>
          <w:sz w:val="18"/>
          <w:szCs w:val="18"/>
        </w:rPr>
        <w:t xml:space="preserve"> </w:t>
      </w:r>
      <w:r w:rsidRPr="00E0450D">
        <w:rPr>
          <w:i/>
          <w:noProof/>
          <w:sz w:val="18"/>
          <w:szCs w:val="18"/>
        </w:rPr>
        <w:t>Sustainability</w:t>
      </w:r>
      <w:r w:rsidRPr="00D752CB">
        <w:rPr>
          <w:noProof/>
          <w:sz w:val="18"/>
          <w:szCs w:val="18"/>
        </w:rPr>
        <w:t xml:space="preserve">, </w:t>
      </w:r>
      <w:r>
        <w:rPr>
          <w:noProof/>
          <w:sz w:val="18"/>
          <w:szCs w:val="18"/>
        </w:rPr>
        <w:t>vol.</w:t>
      </w:r>
      <w:r w:rsidRPr="00D752CB">
        <w:rPr>
          <w:noProof/>
          <w:sz w:val="18"/>
          <w:szCs w:val="18"/>
        </w:rPr>
        <w:t xml:space="preserve"> 9</w:t>
      </w:r>
      <w:r>
        <w:rPr>
          <w:noProof/>
          <w:sz w:val="18"/>
          <w:szCs w:val="18"/>
        </w:rPr>
        <w:t>, no. 11</w:t>
      </w:r>
      <w:r w:rsidRPr="00D752CB">
        <w:rPr>
          <w:noProof/>
          <w:sz w:val="18"/>
          <w:szCs w:val="18"/>
        </w:rPr>
        <w:t>, pp. 1-30</w:t>
      </w:r>
      <w:r>
        <w:rPr>
          <w:noProof/>
          <w:sz w:val="18"/>
          <w:szCs w:val="18"/>
        </w:rPr>
        <w:t>, 2017</w:t>
      </w:r>
      <w:r w:rsidRPr="00D752CB">
        <w:rPr>
          <w:noProof/>
          <w:sz w:val="18"/>
          <w:szCs w:val="18"/>
        </w:rPr>
        <w:t>.</w:t>
      </w:r>
    </w:p>
    <w:p w:rsidR="008B3292" w:rsidRPr="00CD17D3" w:rsidRDefault="008B3292" w:rsidP="008B3292">
      <w:pPr>
        <w:numPr>
          <w:ilvl w:val="0"/>
          <w:numId w:val="17"/>
        </w:numPr>
        <w:tabs>
          <w:tab w:val="left" w:pos="426"/>
        </w:tabs>
        <w:ind w:left="426" w:hanging="426"/>
        <w:jc w:val="both"/>
        <w:rPr>
          <w:noProof/>
          <w:sz w:val="18"/>
          <w:szCs w:val="18"/>
        </w:rPr>
      </w:pPr>
      <w:r w:rsidRPr="007C4275">
        <w:rPr>
          <w:noProof/>
          <w:sz w:val="18"/>
          <w:szCs w:val="18"/>
        </w:rPr>
        <w:t>W</w:t>
      </w:r>
      <w:r>
        <w:rPr>
          <w:noProof/>
          <w:sz w:val="18"/>
          <w:szCs w:val="18"/>
        </w:rPr>
        <w:t xml:space="preserve">.M.H.W. </w:t>
      </w:r>
      <w:r w:rsidRPr="007C4275">
        <w:rPr>
          <w:noProof/>
          <w:sz w:val="18"/>
          <w:szCs w:val="18"/>
        </w:rPr>
        <w:t>Hussin, M</w:t>
      </w:r>
      <w:r>
        <w:rPr>
          <w:noProof/>
          <w:sz w:val="18"/>
          <w:szCs w:val="18"/>
        </w:rPr>
        <w:t>.M.</w:t>
      </w:r>
      <w:r w:rsidRPr="007C4275">
        <w:rPr>
          <w:noProof/>
          <w:sz w:val="18"/>
          <w:szCs w:val="18"/>
        </w:rPr>
        <w:t xml:space="preserve"> Rosli, R</w:t>
      </w:r>
      <w:r>
        <w:rPr>
          <w:noProof/>
          <w:sz w:val="18"/>
          <w:szCs w:val="18"/>
        </w:rPr>
        <w:t>.</w:t>
      </w:r>
      <w:r w:rsidRPr="007C4275">
        <w:rPr>
          <w:noProof/>
          <w:sz w:val="18"/>
          <w:szCs w:val="18"/>
        </w:rPr>
        <w:t xml:space="preserve"> Nordin</w:t>
      </w:r>
      <w:r>
        <w:rPr>
          <w:noProof/>
          <w:sz w:val="18"/>
          <w:szCs w:val="18"/>
        </w:rPr>
        <w:t>, “</w:t>
      </w:r>
      <w:r w:rsidRPr="00785A0B">
        <w:rPr>
          <w:noProof/>
          <w:sz w:val="18"/>
          <w:szCs w:val="18"/>
        </w:rPr>
        <w:t>Review of Traffic Control Techniques for Emergency Vehicles</w:t>
      </w:r>
      <w:r>
        <w:rPr>
          <w:noProof/>
          <w:sz w:val="18"/>
          <w:szCs w:val="18"/>
        </w:rPr>
        <w:t xml:space="preserve">,” </w:t>
      </w:r>
      <w:r w:rsidRPr="00920F48">
        <w:rPr>
          <w:i/>
          <w:noProof/>
          <w:sz w:val="18"/>
          <w:szCs w:val="18"/>
        </w:rPr>
        <w:t>Indonesian Journal of Electrical Engineering and Computer Science</w:t>
      </w:r>
      <w:r>
        <w:rPr>
          <w:i/>
          <w:noProof/>
          <w:sz w:val="18"/>
          <w:szCs w:val="18"/>
        </w:rPr>
        <w:t xml:space="preserve"> (IJEECS)</w:t>
      </w:r>
      <w:r w:rsidRPr="00CC4C61">
        <w:rPr>
          <w:noProof/>
          <w:sz w:val="18"/>
          <w:szCs w:val="18"/>
        </w:rPr>
        <w:t xml:space="preserve">, </w:t>
      </w:r>
      <w:r>
        <w:rPr>
          <w:noProof/>
          <w:sz w:val="18"/>
          <w:szCs w:val="18"/>
        </w:rPr>
        <w:t>vol. 13</w:t>
      </w:r>
      <w:r w:rsidRPr="00CC4C61">
        <w:rPr>
          <w:noProof/>
          <w:sz w:val="18"/>
          <w:szCs w:val="18"/>
        </w:rPr>
        <w:t xml:space="preserve">, </w:t>
      </w:r>
      <w:r>
        <w:rPr>
          <w:noProof/>
          <w:sz w:val="18"/>
          <w:szCs w:val="18"/>
        </w:rPr>
        <w:t>no. 3</w:t>
      </w:r>
      <w:r w:rsidRPr="00CC4C61">
        <w:rPr>
          <w:noProof/>
          <w:sz w:val="18"/>
          <w:szCs w:val="18"/>
        </w:rPr>
        <w:t>,</w:t>
      </w:r>
      <w:r>
        <w:rPr>
          <w:noProof/>
          <w:sz w:val="18"/>
          <w:szCs w:val="18"/>
        </w:rPr>
        <w:t xml:space="preserve"> pp. 1243-</w:t>
      </w:r>
      <w:r w:rsidRPr="003059BD">
        <w:rPr>
          <w:noProof/>
          <w:sz w:val="18"/>
          <w:szCs w:val="18"/>
        </w:rPr>
        <w:t>1251</w:t>
      </w:r>
      <w:r>
        <w:rPr>
          <w:noProof/>
          <w:sz w:val="18"/>
          <w:szCs w:val="18"/>
        </w:rPr>
        <w:t>, 2019.</w:t>
      </w:r>
    </w:p>
    <w:p w:rsidR="00B660E0" w:rsidRPr="00440799" w:rsidRDefault="003943CD" w:rsidP="00B660E0">
      <w:pPr>
        <w:numPr>
          <w:ilvl w:val="0"/>
          <w:numId w:val="17"/>
        </w:numPr>
        <w:tabs>
          <w:tab w:val="left" w:pos="426"/>
        </w:tabs>
        <w:ind w:left="426" w:hanging="426"/>
        <w:jc w:val="both"/>
        <w:rPr>
          <w:noProof/>
          <w:sz w:val="18"/>
          <w:szCs w:val="18"/>
        </w:rPr>
      </w:pPr>
      <w:r>
        <w:rPr>
          <w:noProof/>
          <w:sz w:val="18"/>
          <w:szCs w:val="18"/>
        </w:rPr>
        <w:t>V.</w:t>
      </w:r>
      <w:r w:rsidRPr="003943CD">
        <w:rPr>
          <w:noProof/>
          <w:sz w:val="18"/>
          <w:szCs w:val="18"/>
        </w:rPr>
        <w:t xml:space="preserve"> Reddy, </w:t>
      </w:r>
      <w:r>
        <w:rPr>
          <w:noProof/>
          <w:sz w:val="18"/>
          <w:szCs w:val="18"/>
        </w:rPr>
        <w:t>P. Gayathri</w:t>
      </w:r>
      <w:r w:rsidR="00B660E0">
        <w:rPr>
          <w:noProof/>
          <w:sz w:val="18"/>
          <w:szCs w:val="18"/>
        </w:rPr>
        <w:t>,</w:t>
      </w:r>
      <w:r w:rsidR="00B660E0" w:rsidRPr="00D752CB">
        <w:rPr>
          <w:noProof/>
          <w:sz w:val="18"/>
          <w:szCs w:val="18"/>
        </w:rPr>
        <w:t xml:space="preserve"> </w:t>
      </w:r>
      <w:r w:rsidR="00B660E0">
        <w:rPr>
          <w:noProof/>
          <w:sz w:val="18"/>
          <w:szCs w:val="18"/>
        </w:rPr>
        <w:t>“</w:t>
      </w:r>
      <w:r w:rsidR="004B4A00">
        <w:rPr>
          <w:noProof/>
          <w:sz w:val="18"/>
          <w:szCs w:val="18"/>
        </w:rPr>
        <w:t>Integration of Internet of T</w:t>
      </w:r>
      <w:r w:rsidR="004B4A00" w:rsidRPr="004B4A00">
        <w:rPr>
          <w:noProof/>
          <w:sz w:val="18"/>
          <w:szCs w:val="18"/>
        </w:rPr>
        <w:t>hings with Wireless Sensor Network</w:t>
      </w:r>
      <w:r w:rsidR="00B660E0">
        <w:rPr>
          <w:noProof/>
          <w:sz w:val="18"/>
          <w:szCs w:val="18"/>
        </w:rPr>
        <w:t>,”</w:t>
      </w:r>
      <w:r w:rsidR="00B660E0" w:rsidRPr="00D752CB">
        <w:rPr>
          <w:noProof/>
          <w:sz w:val="18"/>
          <w:szCs w:val="18"/>
        </w:rPr>
        <w:t xml:space="preserve"> </w:t>
      </w:r>
      <w:r w:rsidR="00D03CB1" w:rsidRPr="00D03CB1">
        <w:rPr>
          <w:i/>
          <w:noProof/>
          <w:sz w:val="18"/>
          <w:szCs w:val="18"/>
        </w:rPr>
        <w:t>International Journal of Electrical and Computer Engineering (IJECE)</w:t>
      </w:r>
      <w:r w:rsidR="00B660E0" w:rsidRPr="00D752CB">
        <w:rPr>
          <w:noProof/>
          <w:sz w:val="18"/>
          <w:szCs w:val="18"/>
        </w:rPr>
        <w:t xml:space="preserve">, </w:t>
      </w:r>
      <w:r w:rsidR="00B660E0">
        <w:rPr>
          <w:noProof/>
          <w:sz w:val="18"/>
          <w:szCs w:val="18"/>
        </w:rPr>
        <w:t>vol.</w:t>
      </w:r>
      <w:r w:rsidR="00D03CB1">
        <w:rPr>
          <w:noProof/>
          <w:sz w:val="18"/>
          <w:szCs w:val="18"/>
        </w:rPr>
        <w:t xml:space="preserve"> 9</w:t>
      </w:r>
      <w:r w:rsidR="00B660E0" w:rsidRPr="00D752CB">
        <w:rPr>
          <w:noProof/>
          <w:sz w:val="18"/>
          <w:szCs w:val="18"/>
        </w:rPr>
        <w:t xml:space="preserve">, </w:t>
      </w:r>
      <w:r w:rsidR="00D03CB1">
        <w:rPr>
          <w:noProof/>
          <w:sz w:val="18"/>
          <w:szCs w:val="18"/>
        </w:rPr>
        <w:t xml:space="preserve">no. 1, </w:t>
      </w:r>
      <w:r w:rsidR="00B660E0" w:rsidRPr="00D752CB">
        <w:rPr>
          <w:noProof/>
          <w:sz w:val="18"/>
          <w:szCs w:val="18"/>
        </w:rPr>
        <w:t xml:space="preserve">pp. </w:t>
      </w:r>
      <w:r w:rsidR="00D03CB1">
        <w:rPr>
          <w:noProof/>
          <w:sz w:val="18"/>
          <w:szCs w:val="18"/>
        </w:rPr>
        <w:t>439-</w:t>
      </w:r>
      <w:r w:rsidR="00D03CB1" w:rsidRPr="00D03CB1">
        <w:rPr>
          <w:noProof/>
          <w:sz w:val="18"/>
          <w:szCs w:val="18"/>
        </w:rPr>
        <w:t>444</w:t>
      </w:r>
      <w:r w:rsidR="00D03CB1">
        <w:rPr>
          <w:noProof/>
          <w:sz w:val="18"/>
          <w:szCs w:val="18"/>
        </w:rPr>
        <w:t>, 2019</w:t>
      </w:r>
      <w:r w:rsidR="00B660E0" w:rsidRPr="00D752CB">
        <w:rPr>
          <w:noProof/>
          <w:sz w:val="18"/>
          <w:szCs w:val="18"/>
        </w:rPr>
        <w:t>.</w:t>
      </w:r>
    </w:p>
    <w:p w:rsidR="00D67456" w:rsidRPr="00440799" w:rsidRDefault="00D67456" w:rsidP="00D67456">
      <w:pPr>
        <w:numPr>
          <w:ilvl w:val="0"/>
          <w:numId w:val="17"/>
        </w:numPr>
        <w:tabs>
          <w:tab w:val="left" w:pos="426"/>
        </w:tabs>
        <w:ind w:left="426" w:hanging="426"/>
        <w:jc w:val="both"/>
        <w:rPr>
          <w:noProof/>
          <w:sz w:val="18"/>
          <w:szCs w:val="18"/>
        </w:rPr>
      </w:pPr>
      <w:r>
        <w:rPr>
          <w:noProof/>
          <w:sz w:val="18"/>
          <w:szCs w:val="18"/>
        </w:rPr>
        <w:t>R. Tiwari,</w:t>
      </w:r>
      <w:r w:rsidRPr="00D752CB">
        <w:rPr>
          <w:noProof/>
          <w:sz w:val="18"/>
          <w:szCs w:val="18"/>
        </w:rPr>
        <w:t xml:space="preserve"> </w:t>
      </w:r>
      <w:r>
        <w:rPr>
          <w:noProof/>
          <w:sz w:val="18"/>
          <w:szCs w:val="18"/>
        </w:rPr>
        <w:t>“</w:t>
      </w:r>
      <w:r w:rsidRPr="00D752CB">
        <w:rPr>
          <w:noProof/>
          <w:sz w:val="18"/>
          <w:szCs w:val="18"/>
        </w:rPr>
        <w:t>An Overview of Internet of Things (IoT): From Literature Survey to Applica</w:t>
      </w:r>
      <w:r>
        <w:rPr>
          <w:noProof/>
          <w:sz w:val="18"/>
          <w:szCs w:val="18"/>
        </w:rPr>
        <w:t>tion Implementation Perspective,”</w:t>
      </w:r>
      <w:r w:rsidRPr="00D752CB">
        <w:rPr>
          <w:noProof/>
          <w:sz w:val="18"/>
          <w:szCs w:val="18"/>
        </w:rPr>
        <w:t xml:space="preserve"> </w:t>
      </w:r>
      <w:r w:rsidRPr="00B80B60">
        <w:rPr>
          <w:i/>
          <w:noProof/>
          <w:sz w:val="18"/>
          <w:szCs w:val="18"/>
        </w:rPr>
        <w:t>International Research Journal of Engineering and Technology</w:t>
      </w:r>
      <w:r w:rsidRPr="00D752CB">
        <w:rPr>
          <w:noProof/>
          <w:sz w:val="18"/>
          <w:szCs w:val="18"/>
        </w:rPr>
        <w:t xml:space="preserve">, </w:t>
      </w:r>
      <w:r>
        <w:rPr>
          <w:noProof/>
          <w:sz w:val="18"/>
          <w:szCs w:val="18"/>
        </w:rPr>
        <w:t>vol.</w:t>
      </w:r>
      <w:r w:rsidRPr="00D752CB">
        <w:rPr>
          <w:noProof/>
          <w:sz w:val="18"/>
          <w:szCs w:val="18"/>
        </w:rPr>
        <w:t xml:space="preserve"> </w:t>
      </w:r>
      <w:r>
        <w:rPr>
          <w:noProof/>
          <w:sz w:val="18"/>
          <w:szCs w:val="18"/>
        </w:rPr>
        <w:t>4, no. 1</w:t>
      </w:r>
      <w:r w:rsidRPr="00D752CB">
        <w:rPr>
          <w:noProof/>
          <w:sz w:val="18"/>
          <w:szCs w:val="18"/>
        </w:rPr>
        <w:t>, pp. 575-582</w:t>
      </w:r>
      <w:r>
        <w:rPr>
          <w:noProof/>
          <w:sz w:val="18"/>
          <w:szCs w:val="18"/>
        </w:rPr>
        <w:t>, 2017</w:t>
      </w:r>
      <w:r w:rsidRPr="00D752CB">
        <w:rPr>
          <w:noProof/>
          <w:sz w:val="18"/>
          <w:szCs w:val="18"/>
        </w:rPr>
        <w:t>.</w:t>
      </w:r>
    </w:p>
    <w:p w:rsidR="00D851F8" w:rsidRPr="00440799" w:rsidRDefault="00D851F8" w:rsidP="00D851F8">
      <w:pPr>
        <w:numPr>
          <w:ilvl w:val="0"/>
          <w:numId w:val="17"/>
        </w:numPr>
        <w:tabs>
          <w:tab w:val="left" w:pos="426"/>
        </w:tabs>
        <w:ind w:left="426" w:hanging="426"/>
        <w:jc w:val="both"/>
        <w:rPr>
          <w:noProof/>
          <w:sz w:val="18"/>
          <w:szCs w:val="18"/>
        </w:rPr>
      </w:pPr>
      <w:r>
        <w:rPr>
          <w:color w:val="000000"/>
          <w:sz w:val="18"/>
          <w:szCs w:val="18"/>
        </w:rPr>
        <w:t xml:space="preserve">A. </w:t>
      </w:r>
      <w:r>
        <w:rPr>
          <w:noProof/>
          <w:sz w:val="18"/>
          <w:szCs w:val="18"/>
        </w:rPr>
        <w:t>Al-Fuqaha, M. Guizani, M. Mohammadi, M. Aledhari, M. Ayyash,</w:t>
      </w:r>
      <w:r w:rsidRPr="00D752CB">
        <w:rPr>
          <w:noProof/>
          <w:sz w:val="18"/>
          <w:szCs w:val="18"/>
        </w:rPr>
        <w:t xml:space="preserve"> </w:t>
      </w:r>
      <w:r>
        <w:rPr>
          <w:noProof/>
          <w:sz w:val="18"/>
          <w:szCs w:val="18"/>
        </w:rPr>
        <w:t>“</w:t>
      </w:r>
      <w:r w:rsidRPr="00D752CB">
        <w:rPr>
          <w:noProof/>
          <w:sz w:val="18"/>
          <w:szCs w:val="18"/>
        </w:rPr>
        <w:t>Internet of Things: A Survey on Enabling Technologies, Protocols and Applications</w:t>
      </w:r>
      <w:r>
        <w:rPr>
          <w:noProof/>
          <w:sz w:val="18"/>
          <w:szCs w:val="18"/>
        </w:rPr>
        <w:t xml:space="preserve">,” </w:t>
      </w:r>
      <w:r w:rsidRPr="009D6B92">
        <w:rPr>
          <w:i/>
          <w:noProof/>
          <w:sz w:val="18"/>
          <w:szCs w:val="18"/>
        </w:rPr>
        <w:t>IEEE Communications Surveys &amp; Tutorials</w:t>
      </w:r>
      <w:r w:rsidRPr="00D752CB">
        <w:rPr>
          <w:noProof/>
          <w:sz w:val="18"/>
          <w:szCs w:val="18"/>
        </w:rPr>
        <w:t xml:space="preserve">, </w:t>
      </w:r>
      <w:r>
        <w:rPr>
          <w:noProof/>
          <w:sz w:val="18"/>
          <w:szCs w:val="18"/>
        </w:rPr>
        <w:t xml:space="preserve">vol. </w:t>
      </w:r>
      <w:r w:rsidRPr="00D752CB">
        <w:rPr>
          <w:noProof/>
          <w:sz w:val="18"/>
          <w:szCs w:val="18"/>
        </w:rPr>
        <w:t>17</w:t>
      </w:r>
      <w:r>
        <w:rPr>
          <w:noProof/>
          <w:sz w:val="18"/>
          <w:szCs w:val="18"/>
        </w:rPr>
        <w:t>, no. 4</w:t>
      </w:r>
      <w:r w:rsidRPr="00D752CB">
        <w:rPr>
          <w:noProof/>
          <w:sz w:val="18"/>
          <w:szCs w:val="18"/>
        </w:rPr>
        <w:t>, pp. 2347-2376</w:t>
      </w:r>
      <w:r>
        <w:rPr>
          <w:noProof/>
          <w:sz w:val="18"/>
          <w:szCs w:val="18"/>
        </w:rPr>
        <w:t>, 2015</w:t>
      </w:r>
      <w:r w:rsidRPr="00D752CB">
        <w:rPr>
          <w:noProof/>
          <w:sz w:val="18"/>
          <w:szCs w:val="18"/>
        </w:rPr>
        <w:t>.</w:t>
      </w:r>
    </w:p>
    <w:p w:rsidR="009779B8" w:rsidRPr="00440799" w:rsidRDefault="009779B8" w:rsidP="009779B8">
      <w:pPr>
        <w:numPr>
          <w:ilvl w:val="0"/>
          <w:numId w:val="17"/>
        </w:numPr>
        <w:tabs>
          <w:tab w:val="left" w:pos="426"/>
        </w:tabs>
        <w:ind w:left="426" w:hanging="426"/>
        <w:jc w:val="both"/>
        <w:rPr>
          <w:noProof/>
          <w:sz w:val="18"/>
          <w:szCs w:val="18"/>
        </w:rPr>
      </w:pPr>
      <w:r>
        <w:rPr>
          <w:noProof/>
          <w:sz w:val="18"/>
          <w:szCs w:val="18"/>
        </w:rPr>
        <w:t>J. Gubbi, R. Buyya, S.</w:t>
      </w:r>
      <w:r w:rsidRPr="00D752CB">
        <w:rPr>
          <w:noProof/>
          <w:sz w:val="18"/>
          <w:szCs w:val="18"/>
        </w:rPr>
        <w:t xml:space="preserve"> Marusic, </w:t>
      </w:r>
      <w:r>
        <w:rPr>
          <w:noProof/>
          <w:sz w:val="18"/>
          <w:szCs w:val="18"/>
        </w:rPr>
        <w:t>M. Palaniswami,</w:t>
      </w:r>
      <w:r w:rsidRPr="00D752CB">
        <w:rPr>
          <w:noProof/>
          <w:sz w:val="18"/>
          <w:szCs w:val="18"/>
        </w:rPr>
        <w:t xml:space="preserve"> </w:t>
      </w:r>
      <w:r>
        <w:rPr>
          <w:noProof/>
          <w:sz w:val="18"/>
          <w:szCs w:val="18"/>
        </w:rPr>
        <w:t>“</w:t>
      </w:r>
      <w:r w:rsidRPr="00D752CB">
        <w:rPr>
          <w:noProof/>
          <w:sz w:val="18"/>
          <w:szCs w:val="18"/>
        </w:rPr>
        <w:t xml:space="preserve">Internet of Things (IoT): A Vision, Architectural </w:t>
      </w:r>
      <w:r>
        <w:rPr>
          <w:noProof/>
          <w:sz w:val="18"/>
          <w:szCs w:val="18"/>
        </w:rPr>
        <w:t>Elements, and Future Directions,”</w:t>
      </w:r>
      <w:r w:rsidRPr="00D752CB">
        <w:rPr>
          <w:noProof/>
          <w:sz w:val="18"/>
          <w:szCs w:val="18"/>
        </w:rPr>
        <w:t xml:space="preserve"> </w:t>
      </w:r>
      <w:r w:rsidRPr="0027196C">
        <w:rPr>
          <w:i/>
          <w:noProof/>
          <w:sz w:val="18"/>
          <w:szCs w:val="18"/>
        </w:rPr>
        <w:t>Future Generation Computer Systems</w:t>
      </w:r>
      <w:r w:rsidRPr="00D752CB">
        <w:rPr>
          <w:noProof/>
          <w:sz w:val="18"/>
          <w:szCs w:val="18"/>
        </w:rPr>
        <w:t xml:space="preserve">, </w:t>
      </w:r>
      <w:r>
        <w:rPr>
          <w:noProof/>
          <w:sz w:val="18"/>
          <w:szCs w:val="18"/>
        </w:rPr>
        <w:t xml:space="preserve">vol. </w:t>
      </w:r>
      <w:r w:rsidRPr="00D752CB">
        <w:rPr>
          <w:noProof/>
          <w:sz w:val="18"/>
          <w:szCs w:val="18"/>
        </w:rPr>
        <w:t>29</w:t>
      </w:r>
      <w:r>
        <w:rPr>
          <w:noProof/>
          <w:sz w:val="18"/>
          <w:szCs w:val="18"/>
        </w:rPr>
        <w:t>, no. 7</w:t>
      </w:r>
      <w:r w:rsidRPr="00D752CB">
        <w:rPr>
          <w:noProof/>
          <w:sz w:val="18"/>
          <w:szCs w:val="18"/>
        </w:rPr>
        <w:t>, pp. 1645-1660</w:t>
      </w:r>
      <w:r>
        <w:rPr>
          <w:noProof/>
          <w:sz w:val="18"/>
          <w:szCs w:val="18"/>
        </w:rPr>
        <w:t>, 2013</w:t>
      </w:r>
      <w:r w:rsidRPr="00D752CB">
        <w:rPr>
          <w:noProof/>
          <w:sz w:val="18"/>
          <w:szCs w:val="18"/>
        </w:rPr>
        <w:t>.</w:t>
      </w:r>
    </w:p>
    <w:p w:rsidR="004E6E53" w:rsidRPr="00440799" w:rsidRDefault="004E6E53" w:rsidP="004E6E53">
      <w:pPr>
        <w:numPr>
          <w:ilvl w:val="0"/>
          <w:numId w:val="17"/>
        </w:numPr>
        <w:tabs>
          <w:tab w:val="left" w:pos="426"/>
        </w:tabs>
        <w:ind w:left="426" w:hanging="426"/>
        <w:jc w:val="both"/>
        <w:rPr>
          <w:noProof/>
          <w:sz w:val="18"/>
          <w:szCs w:val="18"/>
        </w:rPr>
      </w:pPr>
      <w:r>
        <w:rPr>
          <w:noProof/>
          <w:sz w:val="18"/>
          <w:szCs w:val="18"/>
        </w:rPr>
        <w:t>M.A. Razzaque, M. Milojevic-Jevric, A. Palade, S. Clarke,</w:t>
      </w:r>
      <w:r w:rsidRPr="00D752CB">
        <w:rPr>
          <w:noProof/>
          <w:sz w:val="18"/>
          <w:szCs w:val="18"/>
        </w:rPr>
        <w:t xml:space="preserve"> </w:t>
      </w:r>
      <w:r>
        <w:rPr>
          <w:noProof/>
          <w:sz w:val="18"/>
          <w:szCs w:val="18"/>
        </w:rPr>
        <w:t>“</w:t>
      </w:r>
      <w:r w:rsidRPr="00D752CB">
        <w:rPr>
          <w:noProof/>
          <w:sz w:val="18"/>
          <w:szCs w:val="18"/>
        </w:rPr>
        <w:t>Middleware for Internet of Things: A Survey</w:t>
      </w:r>
      <w:r>
        <w:rPr>
          <w:noProof/>
          <w:sz w:val="18"/>
          <w:szCs w:val="18"/>
        </w:rPr>
        <w:t>,”</w:t>
      </w:r>
      <w:r w:rsidRPr="00D752CB">
        <w:rPr>
          <w:noProof/>
          <w:sz w:val="18"/>
          <w:szCs w:val="18"/>
        </w:rPr>
        <w:t xml:space="preserve"> </w:t>
      </w:r>
      <w:r w:rsidRPr="00EA0E6D">
        <w:rPr>
          <w:i/>
          <w:noProof/>
          <w:sz w:val="18"/>
          <w:szCs w:val="18"/>
        </w:rPr>
        <w:t>IEEE Internet of Things Journal</w:t>
      </w:r>
      <w:r w:rsidRPr="00D752CB">
        <w:rPr>
          <w:noProof/>
          <w:sz w:val="18"/>
          <w:szCs w:val="18"/>
        </w:rPr>
        <w:t xml:space="preserve">, </w:t>
      </w:r>
      <w:r>
        <w:rPr>
          <w:noProof/>
          <w:sz w:val="18"/>
          <w:szCs w:val="18"/>
        </w:rPr>
        <w:t>vol.</w:t>
      </w:r>
      <w:r w:rsidRPr="00D752CB">
        <w:rPr>
          <w:noProof/>
          <w:sz w:val="18"/>
          <w:szCs w:val="18"/>
        </w:rPr>
        <w:t xml:space="preserve"> 3</w:t>
      </w:r>
      <w:r>
        <w:rPr>
          <w:noProof/>
          <w:sz w:val="18"/>
          <w:szCs w:val="18"/>
        </w:rPr>
        <w:t>, no. 1</w:t>
      </w:r>
      <w:r w:rsidRPr="00D752CB">
        <w:rPr>
          <w:noProof/>
          <w:sz w:val="18"/>
          <w:szCs w:val="18"/>
        </w:rPr>
        <w:t>, pp. 70-95</w:t>
      </w:r>
      <w:r>
        <w:rPr>
          <w:noProof/>
          <w:sz w:val="18"/>
          <w:szCs w:val="18"/>
        </w:rPr>
        <w:t>, 2016</w:t>
      </w:r>
      <w:r w:rsidRPr="00D752CB">
        <w:rPr>
          <w:noProof/>
          <w:sz w:val="18"/>
          <w:szCs w:val="18"/>
        </w:rPr>
        <w:t>.</w:t>
      </w:r>
    </w:p>
    <w:p w:rsidR="00232774" w:rsidRPr="00440799" w:rsidRDefault="00232774" w:rsidP="00232774">
      <w:pPr>
        <w:numPr>
          <w:ilvl w:val="0"/>
          <w:numId w:val="17"/>
        </w:numPr>
        <w:tabs>
          <w:tab w:val="left" w:pos="426"/>
        </w:tabs>
        <w:ind w:left="426" w:hanging="426"/>
        <w:jc w:val="both"/>
        <w:rPr>
          <w:noProof/>
          <w:sz w:val="18"/>
          <w:szCs w:val="18"/>
        </w:rPr>
      </w:pPr>
      <w:r w:rsidRPr="00D752CB">
        <w:rPr>
          <w:noProof/>
          <w:sz w:val="18"/>
          <w:szCs w:val="18"/>
        </w:rPr>
        <w:t>M.F.M</w:t>
      </w:r>
      <w:r>
        <w:rPr>
          <w:noProof/>
          <w:sz w:val="18"/>
          <w:szCs w:val="18"/>
        </w:rPr>
        <w:t>.</w:t>
      </w:r>
      <w:r w:rsidRPr="00D752CB">
        <w:rPr>
          <w:noProof/>
          <w:sz w:val="18"/>
          <w:szCs w:val="18"/>
        </w:rPr>
        <w:t xml:space="preserve"> Firdhous, B.H</w:t>
      </w:r>
      <w:r>
        <w:rPr>
          <w:noProof/>
          <w:sz w:val="18"/>
          <w:szCs w:val="18"/>
        </w:rPr>
        <w:t>.</w:t>
      </w:r>
      <w:r w:rsidRPr="00D752CB">
        <w:rPr>
          <w:noProof/>
          <w:sz w:val="18"/>
          <w:szCs w:val="18"/>
        </w:rPr>
        <w:t xml:space="preserve"> Sudantha, P.M Karunaratne,</w:t>
      </w:r>
      <w:r>
        <w:rPr>
          <w:noProof/>
          <w:sz w:val="18"/>
          <w:szCs w:val="18"/>
        </w:rPr>
        <w:t>.</w:t>
      </w:r>
      <w:r w:rsidRPr="00D752CB">
        <w:rPr>
          <w:noProof/>
          <w:sz w:val="18"/>
          <w:szCs w:val="18"/>
        </w:rPr>
        <w:t xml:space="preserve"> </w:t>
      </w:r>
      <w:r>
        <w:rPr>
          <w:noProof/>
          <w:sz w:val="18"/>
          <w:szCs w:val="18"/>
        </w:rPr>
        <w:t>“</w:t>
      </w:r>
      <w:r w:rsidRPr="00D752CB">
        <w:rPr>
          <w:noProof/>
          <w:sz w:val="18"/>
          <w:szCs w:val="18"/>
        </w:rPr>
        <w:t>IoT Enabled Proactive Indoor Air Quality Monitoring System fo</w:t>
      </w:r>
      <w:r>
        <w:rPr>
          <w:noProof/>
          <w:sz w:val="18"/>
          <w:szCs w:val="18"/>
        </w:rPr>
        <w:t>r Sustainable Health Management,”</w:t>
      </w:r>
      <w:r w:rsidRPr="00D752CB">
        <w:rPr>
          <w:noProof/>
          <w:sz w:val="18"/>
          <w:szCs w:val="18"/>
        </w:rPr>
        <w:t xml:space="preserve"> </w:t>
      </w:r>
      <w:r w:rsidRPr="00884554">
        <w:rPr>
          <w:i/>
          <w:noProof/>
          <w:sz w:val="18"/>
          <w:szCs w:val="18"/>
        </w:rPr>
        <w:t>2nd International Conference on Computing and Communications Technologies</w:t>
      </w:r>
      <w:r>
        <w:rPr>
          <w:noProof/>
          <w:sz w:val="18"/>
          <w:szCs w:val="18"/>
        </w:rPr>
        <w:t>, Chennai, India, pp. 216-221, 2017.</w:t>
      </w:r>
    </w:p>
    <w:p w:rsidR="00EE3A27" w:rsidRPr="00440799" w:rsidRDefault="00EE3A27" w:rsidP="00EE3A27">
      <w:pPr>
        <w:numPr>
          <w:ilvl w:val="0"/>
          <w:numId w:val="17"/>
        </w:numPr>
        <w:tabs>
          <w:tab w:val="left" w:pos="426"/>
        </w:tabs>
        <w:ind w:left="426" w:hanging="426"/>
        <w:jc w:val="both"/>
        <w:rPr>
          <w:noProof/>
          <w:sz w:val="18"/>
          <w:szCs w:val="18"/>
        </w:rPr>
      </w:pPr>
      <w:r>
        <w:rPr>
          <w:noProof/>
          <w:sz w:val="18"/>
          <w:szCs w:val="18"/>
        </w:rPr>
        <w:t xml:space="preserve">D.K. </w:t>
      </w:r>
      <w:r w:rsidRPr="00D752CB">
        <w:rPr>
          <w:noProof/>
          <w:sz w:val="18"/>
          <w:szCs w:val="18"/>
        </w:rPr>
        <w:t xml:space="preserve">Rathinam, </w:t>
      </w:r>
      <w:r>
        <w:rPr>
          <w:noProof/>
          <w:sz w:val="18"/>
          <w:szCs w:val="18"/>
        </w:rPr>
        <w:t>J.D.</w:t>
      </w:r>
      <w:r w:rsidRPr="00D752CB">
        <w:rPr>
          <w:noProof/>
          <w:sz w:val="18"/>
          <w:szCs w:val="18"/>
        </w:rPr>
        <w:t xml:space="preserve"> Sherin, </w:t>
      </w:r>
      <w:r>
        <w:rPr>
          <w:noProof/>
          <w:sz w:val="18"/>
          <w:szCs w:val="18"/>
        </w:rPr>
        <w:t>A.S. Grace, “</w:t>
      </w:r>
      <w:r w:rsidRPr="00D752CB">
        <w:rPr>
          <w:noProof/>
          <w:sz w:val="18"/>
          <w:szCs w:val="18"/>
        </w:rPr>
        <w:t>Internet of Things (IoT) Based Smart E</w:t>
      </w:r>
      <w:r>
        <w:rPr>
          <w:noProof/>
          <w:sz w:val="18"/>
          <w:szCs w:val="18"/>
        </w:rPr>
        <w:t>nvironment and Its Applications,”</w:t>
      </w:r>
      <w:r w:rsidRPr="00D752CB">
        <w:rPr>
          <w:noProof/>
          <w:sz w:val="18"/>
          <w:szCs w:val="18"/>
        </w:rPr>
        <w:t xml:space="preserve"> </w:t>
      </w:r>
      <w:r w:rsidRPr="002D65B7">
        <w:rPr>
          <w:i/>
          <w:noProof/>
          <w:sz w:val="18"/>
          <w:szCs w:val="18"/>
        </w:rPr>
        <w:t>International Journal of Trend in Scientific Research and Development</w:t>
      </w:r>
      <w:r w:rsidRPr="00D752CB">
        <w:rPr>
          <w:noProof/>
          <w:sz w:val="18"/>
          <w:szCs w:val="18"/>
        </w:rPr>
        <w:t xml:space="preserve">, </w:t>
      </w:r>
      <w:r>
        <w:rPr>
          <w:noProof/>
          <w:sz w:val="18"/>
          <w:szCs w:val="18"/>
        </w:rPr>
        <w:t>vol.</w:t>
      </w:r>
      <w:r w:rsidRPr="00D752CB">
        <w:rPr>
          <w:noProof/>
          <w:sz w:val="18"/>
          <w:szCs w:val="18"/>
        </w:rPr>
        <w:t xml:space="preserve"> 2</w:t>
      </w:r>
      <w:r>
        <w:rPr>
          <w:noProof/>
          <w:sz w:val="18"/>
          <w:szCs w:val="18"/>
        </w:rPr>
        <w:t>, no. 4</w:t>
      </w:r>
      <w:r w:rsidRPr="00D752CB">
        <w:rPr>
          <w:noProof/>
          <w:sz w:val="18"/>
          <w:szCs w:val="18"/>
        </w:rPr>
        <w:t>, pp. 2705-2713</w:t>
      </w:r>
      <w:r>
        <w:rPr>
          <w:noProof/>
          <w:sz w:val="18"/>
          <w:szCs w:val="18"/>
        </w:rPr>
        <w:t>, 2018</w:t>
      </w:r>
      <w:r w:rsidRPr="00D752CB">
        <w:rPr>
          <w:noProof/>
          <w:sz w:val="18"/>
          <w:szCs w:val="18"/>
        </w:rPr>
        <w:t>.</w:t>
      </w:r>
    </w:p>
    <w:p w:rsidR="008A654F" w:rsidRPr="00440799" w:rsidRDefault="008A654F" w:rsidP="008A654F">
      <w:pPr>
        <w:numPr>
          <w:ilvl w:val="0"/>
          <w:numId w:val="17"/>
        </w:numPr>
        <w:tabs>
          <w:tab w:val="left" w:pos="426"/>
        </w:tabs>
        <w:ind w:left="426" w:hanging="426"/>
        <w:jc w:val="both"/>
        <w:rPr>
          <w:noProof/>
          <w:sz w:val="18"/>
          <w:szCs w:val="18"/>
        </w:rPr>
      </w:pPr>
      <w:r>
        <w:rPr>
          <w:noProof/>
          <w:sz w:val="18"/>
          <w:szCs w:val="18"/>
        </w:rPr>
        <w:t xml:space="preserve">S.M. </w:t>
      </w:r>
      <w:r w:rsidRPr="00D752CB">
        <w:rPr>
          <w:noProof/>
          <w:sz w:val="18"/>
          <w:szCs w:val="18"/>
        </w:rPr>
        <w:t xml:space="preserve">Shirsath, </w:t>
      </w:r>
      <w:r>
        <w:rPr>
          <w:noProof/>
          <w:sz w:val="18"/>
          <w:szCs w:val="18"/>
        </w:rPr>
        <w:t>N.B. Waghile,</w:t>
      </w:r>
      <w:r w:rsidRPr="00D752CB">
        <w:rPr>
          <w:noProof/>
          <w:sz w:val="18"/>
          <w:szCs w:val="18"/>
        </w:rPr>
        <w:t xml:space="preserve"> </w:t>
      </w:r>
      <w:r>
        <w:rPr>
          <w:noProof/>
          <w:sz w:val="18"/>
          <w:szCs w:val="18"/>
        </w:rPr>
        <w:t>“</w:t>
      </w:r>
      <w:r w:rsidRPr="00D752CB">
        <w:rPr>
          <w:noProof/>
          <w:sz w:val="18"/>
          <w:szCs w:val="18"/>
        </w:rPr>
        <w:t>IoT Based Smart Environmental Monitorin</w:t>
      </w:r>
      <w:r>
        <w:rPr>
          <w:noProof/>
          <w:sz w:val="18"/>
          <w:szCs w:val="18"/>
        </w:rPr>
        <w:t>g using Wireless Sensor Network,”</w:t>
      </w:r>
      <w:r w:rsidRPr="00D752CB">
        <w:rPr>
          <w:noProof/>
          <w:sz w:val="18"/>
          <w:szCs w:val="18"/>
        </w:rPr>
        <w:t xml:space="preserve"> </w:t>
      </w:r>
      <w:r w:rsidRPr="00793165">
        <w:rPr>
          <w:i/>
          <w:noProof/>
          <w:sz w:val="18"/>
          <w:szCs w:val="18"/>
        </w:rPr>
        <w:t>International Journal of Advanced Research in Electrical, Electronics and Instrumentation Engineering</w:t>
      </w:r>
      <w:r w:rsidRPr="00D752CB">
        <w:rPr>
          <w:noProof/>
          <w:sz w:val="18"/>
          <w:szCs w:val="18"/>
        </w:rPr>
        <w:t xml:space="preserve">, </w:t>
      </w:r>
      <w:r>
        <w:rPr>
          <w:noProof/>
          <w:sz w:val="18"/>
          <w:szCs w:val="18"/>
        </w:rPr>
        <w:t>vol.</w:t>
      </w:r>
      <w:r w:rsidRPr="00D752CB">
        <w:rPr>
          <w:noProof/>
          <w:sz w:val="18"/>
          <w:szCs w:val="18"/>
        </w:rPr>
        <w:t xml:space="preserve"> 7</w:t>
      </w:r>
      <w:r>
        <w:rPr>
          <w:noProof/>
          <w:sz w:val="18"/>
          <w:szCs w:val="18"/>
        </w:rPr>
        <w:t xml:space="preserve">, no. 6, pp. </w:t>
      </w:r>
      <w:r w:rsidRPr="00D752CB">
        <w:rPr>
          <w:noProof/>
          <w:sz w:val="18"/>
          <w:szCs w:val="18"/>
        </w:rPr>
        <w:t>3023-3031</w:t>
      </w:r>
      <w:r>
        <w:rPr>
          <w:noProof/>
          <w:sz w:val="18"/>
          <w:szCs w:val="18"/>
        </w:rPr>
        <w:t>, 2018</w:t>
      </w:r>
      <w:r w:rsidRPr="00D752CB">
        <w:rPr>
          <w:noProof/>
          <w:sz w:val="18"/>
          <w:szCs w:val="18"/>
        </w:rPr>
        <w:t>.</w:t>
      </w:r>
    </w:p>
    <w:p w:rsidR="00CC31CF" w:rsidRPr="00440799" w:rsidRDefault="00CC31CF" w:rsidP="00CC31CF">
      <w:pPr>
        <w:numPr>
          <w:ilvl w:val="0"/>
          <w:numId w:val="17"/>
        </w:numPr>
        <w:tabs>
          <w:tab w:val="left" w:pos="426"/>
        </w:tabs>
        <w:ind w:left="426" w:hanging="426"/>
        <w:jc w:val="both"/>
        <w:rPr>
          <w:noProof/>
          <w:sz w:val="18"/>
          <w:szCs w:val="18"/>
        </w:rPr>
      </w:pPr>
      <w:r>
        <w:rPr>
          <w:noProof/>
          <w:sz w:val="18"/>
          <w:szCs w:val="18"/>
        </w:rPr>
        <w:t xml:space="preserve">R. </w:t>
      </w:r>
      <w:r w:rsidRPr="00D752CB">
        <w:rPr>
          <w:noProof/>
          <w:sz w:val="18"/>
          <w:szCs w:val="18"/>
        </w:rPr>
        <w:t xml:space="preserve">Tanappagol, </w:t>
      </w:r>
      <w:r>
        <w:rPr>
          <w:noProof/>
          <w:sz w:val="18"/>
          <w:szCs w:val="18"/>
        </w:rPr>
        <w:t>S.V. Kondikopp,</w:t>
      </w:r>
      <w:r w:rsidRPr="00D752CB">
        <w:rPr>
          <w:noProof/>
          <w:sz w:val="18"/>
          <w:szCs w:val="18"/>
        </w:rPr>
        <w:t xml:space="preserve"> </w:t>
      </w:r>
      <w:r>
        <w:rPr>
          <w:noProof/>
          <w:sz w:val="18"/>
          <w:szCs w:val="18"/>
        </w:rPr>
        <w:t>“</w:t>
      </w:r>
      <w:r w:rsidRPr="00D752CB">
        <w:rPr>
          <w:noProof/>
          <w:sz w:val="18"/>
          <w:szCs w:val="18"/>
        </w:rPr>
        <w:t xml:space="preserve">IoT Based Energy Efficient Environmental Monitoring </w:t>
      </w:r>
      <w:r>
        <w:rPr>
          <w:noProof/>
          <w:sz w:val="18"/>
          <w:szCs w:val="18"/>
        </w:rPr>
        <w:t>Alerting and Controlling System,”</w:t>
      </w:r>
      <w:r w:rsidRPr="00D752CB">
        <w:rPr>
          <w:noProof/>
          <w:sz w:val="18"/>
          <w:szCs w:val="18"/>
        </w:rPr>
        <w:t xml:space="preserve"> </w:t>
      </w:r>
      <w:r w:rsidRPr="00C5156D">
        <w:rPr>
          <w:i/>
          <w:noProof/>
          <w:sz w:val="18"/>
          <w:szCs w:val="18"/>
        </w:rPr>
        <w:t>International Journal of Latest Technology in Engineering, Management &amp; Applied Science</w:t>
      </w:r>
      <w:r w:rsidRPr="00D752CB">
        <w:rPr>
          <w:noProof/>
          <w:sz w:val="18"/>
          <w:szCs w:val="18"/>
        </w:rPr>
        <w:t xml:space="preserve">, </w:t>
      </w:r>
      <w:r>
        <w:rPr>
          <w:noProof/>
          <w:sz w:val="18"/>
          <w:szCs w:val="18"/>
        </w:rPr>
        <w:t>vol.</w:t>
      </w:r>
      <w:r w:rsidRPr="00D752CB">
        <w:rPr>
          <w:noProof/>
          <w:sz w:val="18"/>
          <w:szCs w:val="18"/>
        </w:rPr>
        <w:t xml:space="preserve"> VI</w:t>
      </w:r>
      <w:r>
        <w:rPr>
          <w:noProof/>
          <w:sz w:val="18"/>
          <w:szCs w:val="18"/>
        </w:rPr>
        <w:t>, no. VII, pp.</w:t>
      </w:r>
      <w:r w:rsidRPr="00D752CB">
        <w:rPr>
          <w:noProof/>
          <w:sz w:val="18"/>
          <w:szCs w:val="18"/>
        </w:rPr>
        <w:t xml:space="preserve"> 83-86</w:t>
      </w:r>
      <w:r>
        <w:rPr>
          <w:noProof/>
          <w:sz w:val="18"/>
          <w:szCs w:val="18"/>
        </w:rPr>
        <w:t>, 2017</w:t>
      </w:r>
      <w:r w:rsidRPr="00D752CB">
        <w:rPr>
          <w:noProof/>
          <w:sz w:val="18"/>
          <w:szCs w:val="18"/>
        </w:rPr>
        <w:t xml:space="preserve">. </w:t>
      </w:r>
    </w:p>
    <w:p w:rsidR="00EB5BFC" w:rsidRPr="00440799" w:rsidRDefault="00EB5BFC" w:rsidP="00EB5BFC">
      <w:pPr>
        <w:numPr>
          <w:ilvl w:val="0"/>
          <w:numId w:val="17"/>
        </w:numPr>
        <w:tabs>
          <w:tab w:val="left" w:pos="426"/>
        </w:tabs>
        <w:ind w:left="426" w:hanging="426"/>
        <w:jc w:val="both"/>
        <w:rPr>
          <w:noProof/>
          <w:sz w:val="18"/>
          <w:szCs w:val="18"/>
        </w:rPr>
      </w:pPr>
      <w:r>
        <w:rPr>
          <w:noProof/>
          <w:sz w:val="18"/>
          <w:szCs w:val="18"/>
        </w:rPr>
        <w:t>S. Shinde, V.N. Ghodke, “</w:t>
      </w:r>
      <w:r w:rsidRPr="00D752CB">
        <w:rPr>
          <w:noProof/>
          <w:sz w:val="18"/>
          <w:szCs w:val="18"/>
        </w:rPr>
        <w:t>Design of WSN for Environmental Mon</w:t>
      </w:r>
      <w:r>
        <w:rPr>
          <w:noProof/>
          <w:sz w:val="18"/>
          <w:szCs w:val="18"/>
        </w:rPr>
        <w:t>itoring using IoT A</w:t>
      </w:r>
      <w:r w:rsidRPr="00D752CB">
        <w:rPr>
          <w:noProof/>
          <w:sz w:val="18"/>
          <w:szCs w:val="18"/>
        </w:rPr>
        <w:t>pplication</w:t>
      </w:r>
      <w:r>
        <w:rPr>
          <w:noProof/>
          <w:sz w:val="18"/>
          <w:szCs w:val="18"/>
        </w:rPr>
        <w:t>,”</w:t>
      </w:r>
      <w:r w:rsidRPr="00D752CB">
        <w:rPr>
          <w:noProof/>
          <w:sz w:val="18"/>
          <w:szCs w:val="18"/>
        </w:rPr>
        <w:t xml:space="preserve"> </w:t>
      </w:r>
      <w:r w:rsidRPr="00790A1F">
        <w:rPr>
          <w:i/>
          <w:noProof/>
          <w:sz w:val="18"/>
          <w:szCs w:val="18"/>
        </w:rPr>
        <w:t>International Journal of Innovative Research in Science, Engineering and Technology</w:t>
      </w:r>
      <w:r w:rsidRPr="00D752CB">
        <w:rPr>
          <w:noProof/>
          <w:sz w:val="18"/>
          <w:szCs w:val="18"/>
        </w:rPr>
        <w:t xml:space="preserve">, </w:t>
      </w:r>
      <w:r>
        <w:rPr>
          <w:noProof/>
          <w:sz w:val="18"/>
          <w:szCs w:val="18"/>
        </w:rPr>
        <w:t>vol.</w:t>
      </w:r>
      <w:r w:rsidRPr="00D752CB">
        <w:rPr>
          <w:noProof/>
          <w:sz w:val="18"/>
          <w:szCs w:val="18"/>
        </w:rPr>
        <w:t xml:space="preserve"> 5</w:t>
      </w:r>
      <w:r>
        <w:rPr>
          <w:noProof/>
          <w:sz w:val="18"/>
          <w:szCs w:val="18"/>
        </w:rPr>
        <w:t>, no. 7, pp.</w:t>
      </w:r>
      <w:r w:rsidRPr="00D752CB">
        <w:rPr>
          <w:noProof/>
          <w:sz w:val="18"/>
          <w:szCs w:val="18"/>
        </w:rPr>
        <w:t xml:space="preserve"> 12963-12969</w:t>
      </w:r>
      <w:r>
        <w:rPr>
          <w:noProof/>
          <w:sz w:val="18"/>
          <w:szCs w:val="18"/>
        </w:rPr>
        <w:t>, 2016</w:t>
      </w:r>
      <w:r w:rsidRPr="00D752CB">
        <w:rPr>
          <w:noProof/>
          <w:sz w:val="18"/>
          <w:szCs w:val="18"/>
        </w:rPr>
        <w:t>.</w:t>
      </w:r>
    </w:p>
    <w:p w:rsidR="00B86ADF" w:rsidRDefault="00B86ADF" w:rsidP="00B86ADF">
      <w:pPr>
        <w:numPr>
          <w:ilvl w:val="0"/>
          <w:numId w:val="17"/>
        </w:numPr>
        <w:tabs>
          <w:tab w:val="left" w:pos="426"/>
        </w:tabs>
        <w:ind w:left="426" w:hanging="426"/>
        <w:jc w:val="both"/>
        <w:rPr>
          <w:noProof/>
          <w:sz w:val="18"/>
          <w:szCs w:val="18"/>
        </w:rPr>
      </w:pPr>
      <w:r>
        <w:rPr>
          <w:noProof/>
          <w:sz w:val="18"/>
          <w:szCs w:val="18"/>
        </w:rPr>
        <w:t xml:space="preserve">S. </w:t>
      </w:r>
      <w:r w:rsidRPr="00D752CB">
        <w:rPr>
          <w:noProof/>
          <w:sz w:val="18"/>
          <w:szCs w:val="18"/>
        </w:rPr>
        <w:t xml:space="preserve">Zafar, </w:t>
      </w:r>
      <w:r>
        <w:rPr>
          <w:noProof/>
          <w:sz w:val="18"/>
          <w:szCs w:val="18"/>
        </w:rPr>
        <w:t>G. Miraj, R.</w:t>
      </w:r>
      <w:r w:rsidRPr="00D752CB">
        <w:rPr>
          <w:noProof/>
          <w:sz w:val="18"/>
          <w:szCs w:val="18"/>
        </w:rPr>
        <w:t xml:space="preserve"> Baloch, </w:t>
      </w:r>
      <w:r>
        <w:rPr>
          <w:noProof/>
          <w:sz w:val="18"/>
          <w:szCs w:val="18"/>
        </w:rPr>
        <w:t>D.</w:t>
      </w:r>
      <w:r w:rsidRPr="00D752CB">
        <w:rPr>
          <w:noProof/>
          <w:sz w:val="18"/>
          <w:szCs w:val="18"/>
        </w:rPr>
        <w:t xml:space="preserve"> M</w:t>
      </w:r>
      <w:r>
        <w:rPr>
          <w:noProof/>
          <w:sz w:val="18"/>
          <w:szCs w:val="18"/>
        </w:rPr>
        <w:t>urtaza, K. Arshad,</w:t>
      </w:r>
      <w:r w:rsidRPr="00D752CB">
        <w:rPr>
          <w:noProof/>
          <w:sz w:val="18"/>
          <w:szCs w:val="18"/>
        </w:rPr>
        <w:t xml:space="preserve"> </w:t>
      </w:r>
      <w:r>
        <w:rPr>
          <w:noProof/>
          <w:sz w:val="18"/>
          <w:szCs w:val="18"/>
        </w:rPr>
        <w:t>“</w:t>
      </w:r>
      <w:r w:rsidRPr="00D752CB">
        <w:rPr>
          <w:noProof/>
          <w:sz w:val="18"/>
          <w:szCs w:val="18"/>
        </w:rPr>
        <w:t>An Io</w:t>
      </w:r>
      <w:r>
        <w:rPr>
          <w:noProof/>
          <w:sz w:val="18"/>
          <w:szCs w:val="18"/>
        </w:rPr>
        <w:t>T</w:t>
      </w:r>
      <w:r w:rsidRPr="00D752CB">
        <w:rPr>
          <w:noProof/>
          <w:sz w:val="18"/>
          <w:szCs w:val="18"/>
        </w:rPr>
        <w:t xml:space="preserve"> Based Real-Time Environmental Monitoring System </w:t>
      </w:r>
      <w:r>
        <w:rPr>
          <w:noProof/>
          <w:sz w:val="18"/>
          <w:szCs w:val="18"/>
        </w:rPr>
        <w:t>using Arduino and Cloud Service,”</w:t>
      </w:r>
      <w:r w:rsidRPr="00D752CB">
        <w:rPr>
          <w:noProof/>
          <w:sz w:val="18"/>
          <w:szCs w:val="18"/>
        </w:rPr>
        <w:t xml:space="preserve"> </w:t>
      </w:r>
      <w:r w:rsidRPr="00145A06">
        <w:rPr>
          <w:i/>
          <w:noProof/>
          <w:sz w:val="18"/>
          <w:szCs w:val="18"/>
        </w:rPr>
        <w:t>Engineering, Technology &amp; Applied Science Research</w:t>
      </w:r>
      <w:r w:rsidRPr="00D752CB">
        <w:rPr>
          <w:noProof/>
          <w:sz w:val="18"/>
          <w:szCs w:val="18"/>
        </w:rPr>
        <w:t xml:space="preserve">, </w:t>
      </w:r>
      <w:r>
        <w:rPr>
          <w:noProof/>
          <w:sz w:val="18"/>
          <w:szCs w:val="18"/>
        </w:rPr>
        <w:t>vol.</w:t>
      </w:r>
      <w:r w:rsidRPr="00D752CB">
        <w:rPr>
          <w:noProof/>
          <w:sz w:val="18"/>
          <w:szCs w:val="18"/>
        </w:rPr>
        <w:t xml:space="preserve"> 8</w:t>
      </w:r>
      <w:r>
        <w:rPr>
          <w:noProof/>
          <w:sz w:val="18"/>
          <w:szCs w:val="18"/>
        </w:rPr>
        <w:t>, no. 4, pp.</w:t>
      </w:r>
      <w:r w:rsidRPr="00D752CB">
        <w:rPr>
          <w:noProof/>
          <w:sz w:val="18"/>
          <w:szCs w:val="18"/>
        </w:rPr>
        <w:t xml:space="preserve"> 3238-3242</w:t>
      </w:r>
      <w:r>
        <w:rPr>
          <w:noProof/>
          <w:sz w:val="18"/>
          <w:szCs w:val="18"/>
        </w:rPr>
        <w:t>, 2018</w:t>
      </w:r>
      <w:r w:rsidRPr="00D752CB">
        <w:rPr>
          <w:noProof/>
          <w:sz w:val="18"/>
          <w:szCs w:val="18"/>
        </w:rPr>
        <w:t>.</w:t>
      </w:r>
    </w:p>
    <w:p w:rsidR="00CD0D94" w:rsidRPr="00440799" w:rsidRDefault="00CD0D94" w:rsidP="00CD0D94">
      <w:pPr>
        <w:numPr>
          <w:ilvl w:val="0"/>
          <w:numId w:val="17"/>
        </w:numPr>
        <w:tabs>
          <w:tab w:val="left" w:pos="426"/>
        </w:tabs>
        <w:ind w:left="426" w:hanging="426"/>
        <w:jc w:val="both"/>
        <w:rPr>
          <w:noProof/>
          <w:sz w:val="18"/>
          <w:szCs w:val="18"/>
        </w:rPr>
      </w:pPr>
      <w:r>
        <w:rPr>
          <w:noProof/>
          <w:sz w:val="18"/>
          <w:szCs w:val="18"/>
        </w:rPr>
        <w:t>S. Kang, H. Baek, S. Jun, S. Choi, H. Hwang, S. Yoo, “</w:t>
      </w:r>
      <w:r w:rsidRPr="00D752CB">
        <w:rPr>
          <w:noProof/>
          <w:sz w:val="18"/>
          <w:szCs w:val="18"/>
        </w:rPr>
        <w:t xml:space="preserve">Laboratory Environment Monitoring: Implementation </w:t>
      </w:r>
      <w:r>
        <w:rPr>
          <w:noProof/>
          <w:sz w:val="18"/>
          <w:szCs w:val="18"/>
        </w:rPr>
        <w:t>E</w:t>
      </w:r>
      <w:r w:rsidRPr="00D752CB">
        <w:rPr>
          <w:noProof/>
          <w:sz w:val="18"/>
          <w:szCs w:val="18"/>
        </w:rPr>
        <w:t>xperience and Field Study</w:t>
      </w:r>
      <w:r>
        <w:rPr>
          <w:noProof/>
          <w:sz w:val="18"/>
          <w:szCs w:val="18"/>
        </w:rPr>
        <w:t xml:space="preserve"> in a Tertiary General Hospital,”</w:t>
      </w:r>
      <w:r w:rsidRPr="00D752CB">
        <w:rPr>
          <w:noProof/>
          <w:sz w:val="18"/>
          <w:szCs w:val="18"/>
        </w:rPr>
        <w:t xml:space="preserve"> </w:t>
      </w:r>
      <w:r w:rsidRPr="0028272E">
        <w:rPr>
          <w:i/>
          <w:noProof/>
          <w:sz w:val="18"/>
          <w:szCs w:val="18"/>
        </w:rPr>
        <w:t>Healthcare Informatics Research</w:t>
      </w:r>
      <w:r w:rsidRPr="00D752CB">
        <w:rPr>
          <w:noProof/>
          <w:sz w:val="18"/>
          <w:szCs w:val="18"/>
        </w:rPr>
        <w:t xml:space="preserve">, </w:t>
      </w:r>
      <w:r>
        <w:rPr>
          <w:noProof/>
          <w:sz w:val="18"/>
          <w:szCs w:val="18"/>
        </w:rPr>
        <w:t>vol.</w:t>
      </w:r>
      <w:r w:rsidRPr="00D752CB">
        <w:rPr>
          <w:noProof/>
          <w:sz w:val="18"/>
          <w:szCs w:val="18"/>
        </w:rPr>
        <w:t xml:space="preserve"> 24</w:t>
      </w:r>
      <w:r>
        <w:rPr>
          <w:noProof/>
          <w:sz w:val="18"/>
          <w:szCs w:val="18"/>
        </w:rPr>
        <w:t>, no. 4, pp.</w:t>
      </w:r>
      <w:r w:rsidRPr="00D752CB">
        <w:rPr>
          <w:noProof/>
          <w:sz w:val="18"/>
          <w:szCs w:val="18"/>
        </w:rPr>
        <w:t xml:space="preserve"> 371–375</w:t>
      </w:r>
      <w:r>
        <w:rPr>
          <w:noProof/>
          <w:sz w:val="18"/>
          <w:szCs w:val="18"/>
        </w:rPr>
        <w:t>, 2018</w:t>
      </w:r>
      <w:r w:rsidRPr="00D752CB">
        <w:rPr>
          <w:noProof/>
          <w:sz w:val="18"/>
          <w:szCs w:val="18"/>
        </w:rPr>
        <w:t>.</w:t>
      </w:r>
    </w:p>
    <w:p w:rsidR="00D0167C" w:rsidRPr="00440799" w:rsidRDefault="00D0167C" w:rsidP="00D0167C">
      <w:pPr>
        <w:numPr>
          <w:ilvl w:val="0"/>
          <w:numId w:val="17"/>
        </w:numPr>
        <w:tabs>
          <w:tab w:val="left" w:pos="426"/>
        </w:tabs>
        <w:ind w:left="426" w:hanging="426"/>
        <w:jc w:val="both"/>
        <w:rPr>
          <w:noProof/>
          <w:sz w:val="18"/>
          <w:szCs w:val="18"/>
        </w:rPr>
      </w:pPr>
      <w:r w:rsidRPr="00D752CB">
        <w:rPr>
          <w:noProof/>
          <w:sz w:val="18"/>
          <w:szCs w:val="18"/>
        </w:rPr>
        <w:t>B.C.</w:t>
      </w:r>
      <w:r>
        <w:rPr>
          <w:noProof/>
          <w:sz w:val="18"/>
          <w:szCs w:val="18"/>
        </w:rPr>
        <w:t xml:space="preserve"> Kavitha</w:t>
      </w:r>
      <w:r w:rsidRPr="00D752CB">
        <w:rPr>
          <w:noProof/>
          <w:sz w:val="18"/>
          <w:szCs w:val="18"/>
        </w:rPr>
        <w:t xml:space="preserve">, </w:t>
      </w:r>
      <w:r>
        <w:rPr>
          <w:noProof/>
          <w:sz w:val="18"/>
          <w:szCs w:val="18"/>
        </w:rPr>
        <w:t xml:space="preserve">D. </w:t>
      </w:r>
      <w:r w:rsidRPr="00D752CB">
        <w:rPr>
          <w:noProof/>
          <w:sz w:val="18"/>
          <w:szCs w:val="18"/>
        </w:rPr>
        <w:t xml:space="preserve">Jose, </w:t>
      </w:r>
      <w:r>
        <w:rPr>
          <w:noProof/>
          <w:sz w:val="18"/>
          <w:szCs w:val="18"/>
        </w:rPr>
        <w:t>R. Vallikannu, “</w:t>
      </w:r>
      <w:r w:rsidRPr="00D752CB">
        <w:rPr>
          <w:noProof/>
          <w:sz w:val="18"/>
          <w:szCs w:val="18"/>
        </w:rPr>
        <w:t xml:space="preserve">IoT </w:t>
      </w:r>
      <w:r>
        <w:rPr>
          <w:noProof/>
          <w:sz w:val="18"/>
          <w:szCs w:val="18"/>
        </w:rPr>
        <w:t>B</w:t>
      </w:r>
      <w:r w:rsidRPr="00D752CB">
        <w:rPr>
          <w:noProof/>
          <w:sz w:val="18"/>
          <w:szCs w:val="18"/>
        </w:rPr>
        <w:t>ased Pollution Monitoring System using Raspberry-PI</w:t>
      </w:r>
      <w:r>
        <w:rPr>
          <w:noProof/>
          <w:sz w:val="18"/>
          <w:szCs w:val="18"/>
        </w:rPr>
        <w:t>,”</w:t>
      </w:r>
      <w:r w:rsidRPr="00D752CB">
        <w:rPr>
          <w:noProof/>
          <w:sz w:val="18"/>
          <w:szCs w:val="18"/>
        </w:rPr>
        <w:t xml:space="preserve"> </w:t>
      </w:r>
      <w:r w:rsidRPr="009E406D">
        <w:rPr>
          <w:i/>
          <w:noProof/>
          <w:sz w:val="18"/>
          <w:szCs w:val="18"/>
        </w:rPr>
        <w:t>International Journal of Pure and Applied Mathematics</w:t>
      </w:r>
      <w:r w:rsidRPr="00D752CB">
        <w:rPr>
          <w:noProof/>
          <w:sz w:val="18"/>
          <w:szCs w:val="18"/>
        </w:rPr>
        <w:t xml:space="preserve">, </w:t>
      </w:r>
      <w:r>
        <w:rPr>
          <w:noProof/>
          <w:sz w:val="18"/>
          <w:szCs w:val="18"/>
        </w:rPr>
        <w:t>vol.</w:t>
      </w:r>
      <w:r w:rsidRPr="00D752CB">
        <w:rPr>
          <w:noProof/>
          <w:sz w:val="18"/>
          <w:szCs w:val="18"/>
        </w:rPr>
        <w:t xml:space="preserve"> 118</w:t>
      </w:r>
      <w:r>
        <w:rPr>
          <w:noProof/>
          <w:sz w:val="18"/>
          <w:szCs w:val="18"/>
        </w:rPr>
        <w:t>, no. 24</w:t>
      </w:r>
      <w:r w:rsidRPr="00D752CB">
        <w:rPr>
          <w:noProof/>
          <w:sz w:val="18"/>
          <w:szCs w:val="18"/>
        </w:rPr>
        <w:t>, pp. 1-9</w:t>
      </w:r>
      <w:r>
        <w:rPr>
          <w:noProof/>
          <w:sz w:val="18"/>
          <w:szCs w:val="18"/>
        </w:rPr>
        <w:t>, 2018</w:t>
      </w:r>
      <w:r w:rsidRPr="00D752CB">
        <w:rPr>
          <w:noProof/>
          <w:sz w:val="18"/>
          <w:szCs w:val="18"/>
        </w:rPr>
        <w:t>.</w:t>
      </w:r>
    </w:p>
    <w:p w:rsidR="00D025A8" w:rsidRPr="00440799" w:rsidRDefault="00D025A8" w:rsidP="00D025A8">
      <w:pPr>
        <w:numPr>
          <w:ilvl w:val="0"/>
          <w:numId w:val="17"/>
        </w:numPr>
        <w:tabs>
          <w:tab w:val="left" w:pos="426"/>
        </w:tabs>
        <w:ind w:left="426" w:hanging="426"/>
        <w:jc w:val="both"/>
        <w:rPr>
          <w:noProof/>
          <w:sz w:val="18"/>
          <w:szCs w:val="18"/>
        </w:rPr>
      </w:pPr>
      <w:r>
        <w:rPr>
          <w:noProof/>
          <w:sz w:val="18"/>
          <w:szCs w:val="18"/>
        </w:rPr>
        <w:t>V.L. Paruchuri, P. Rajesh,</w:t>
      </w:r>
      <w:r w:rsidRPr="00D752CB">
        <w:rPr>
          <w:noProof/>
          <w:sz w:val="18"/>
          <w:szCs w:val="18"/>
        </w:rPr>
        <w:t xml:space="preserve"> </w:t>
      </w:r>
      <w:r>
        <w:rPr>
          <w:noProof/>
          <w:sz w:val="18"/>
          <w:szCs w:val="18"/>
        </w:rPr>
        <w:t>“</w:t>
      </w:r>
      <w:r w:rsidRPr="00D752CB">
        <w:rPr>
          <w:noProof/>
          <w:sz w:val="18"/>
          <w:szCs w:val="18"/>
        </w:rPr>
        <w:t xml:space="preserve">IoT for Monitoring Carbon Monoxide (CO) Emissions using Wireless </w:t>
      </w:r>
      <w:r>
        <w:rPr>
          <w:noProof/>
          <w:sz w:val="18"/>
          <w:szCs w:val="18"/>
        </w:rPr>
        <w:t>Sensor Networks in Smart Cities,”</w:t>
      </w:r>
      <w:r w:rsidRPr="00D752CB">
        <w:rPr>
          <w:noProof/>
          <w:sz w:val="18"/>
          <w:szCs w:val="18"/>
        </w:rPr>
        <w:t xml:space="preserve"> </w:t>
      </w:r>
      <w:r w:rsidRPr="00C55ED2">
        <w:rPr>
          <w:i/>
          <w:noProof/>
          <w:sz w:val="18"/>
          <w:szCs w:val="18"/>
        </w:rPr>
        <w:t>International Journal of Engineering &amp; Technology</w:t>
      </w:r>
      <w:r w:rsidRPr="00D752CB">
        <w:rPr>
          <w:noProof/>
          <w:sz w:val="18"/>
          <w:szCs w:val="18"/>
        </w:rPr>
        <w:t xml:space="preserve">, </w:t>
      </w:r>
      <w:r>
        <w:rPr>
          <w:noProof/>
          <w:sz w:val="18"/>
          <w:szCs w:val="18"/>
        </w:rPr>
        <w:t>vol.</w:t>
      </w:r>
      <w:r w:rsidRPr="00D752CB">
        <w:rPr>
          <w:noProof/>
          <w:sz w:val="18"/>
          <w:szCs w:val="18"/>
        </w:rPr>
        <w:t xml:space="preserve"> 7</w:t>
      </w:r>
      <w:r>
        <w:rPr>
          <w:noProof/>
          <w:sz w:val="18"/>
          <w:szCs w:val="18"/>
        </w:rPr>
        <w:t>, no. 2.7</w:t>
      </w:r>
      <w:r w:rsidRPr="00D752CB">
        <w:rPr>
          <w:noProof/>
          <w:sz w:val="18"/>
          <w:szCs w:val="18"/>
        </w:rPr>
        <w:t>, pp. 1045-1050</w:t>
      </w:r>
      <w:r>
        <w:rPr>
          <w:noProof/>
          <w:sz w:val="18"/>
          <w:szCs w:val="18"/>
        </w:rPr>
        <w:t>, 2018</w:t>
      </w:r>
      <w:r w:rsidRPr="00D752CB">
        <w:rPr>
          <w:noProof/>
          <w:sz w:val="18"/>
          <w:szCs w:val="18"/>
        </w:rPr>
        <w:t>.</w:t>
      </w:r>
    </w:p>
    <w:p w:rsidR="00F46CFE" w:rsidRDefault="00F46CFE" w:rsidP="00F46CFE">
      <w:pPr>
        <w:numPr>
          <w:ilvl w:val="0"/>
          <w:numId w:val="17"/>
        </w:numPr>
        <w:tabs>
          <w:tab w:val="left" w:pos="426"/>
        </w:tabs>
        <w:ind w:left="426" w:hanging="426"/>
        <w:jc w:val="both"/>
        <w:rPr>
          <w:noProof/>
          <w:sz w:val="18"/>
          <w:szCs w:val="18"/>
        </w:rPr>
      </w:pPr>
      <w:r>
        <w:rPr>
          <w:noProof/>
          <w:sz w:val="18"/>
          <w:szCs w:val="18"/>
        </w:rPr>
        <w:lastRenderedPageBreak/>
        <w:t>M.F.M. Firdhous, B.H. Sudantha, “</w:t>
      </w:r>
      <w:r w:rsidRPr="00CC4C61">
        <w:rPr>
          <w:noProof/>
          <w:sz w:val="18"/>
          <w:szCs w:val="18"/>
        </w:rPr>
        <w:t>{Cloud, IoT}-Powered Smart Weather Station for Microclimate Monitoring</w:t>
      </w:r>
      <w:r>
        <w:rPr>
          <w:noProof/>
          <w:sz w:val="18"/>
          <w:szCs w:val="18"/>
        </w:rPr>
        <w:t xml:space="preserve">,” </w:t>
      </w:r>
      <w:r w:rsidRPr="00920F48">
        <w:rPr>
          <w:i/>
          <w:noProof/>
          <w:sz w:val="18"/>
          <w:szCs w:val="18"/>
        </w:rPr>
        <w:t>Indonesian Journal of Electrical Engineering and Computer Science</w:t>
      </w:r>
      <w:r>
        <w:rPr>
          <w:i/>
          <w:noProof/>
          <w:sz w:val="18"/>
          <w:szCs w:val="18"/>
        </w:rPr>
        <w:t xml:space="preserve"> (IJEECS)</w:t>
      </w:r>
      <w:r w:rsidRPr="00CC4C61">
        <w:rPr>
          <w:noProof/>
          <w:sz w:val="18"/>
          <w:szCs w:val="18"/>
        </w:rPr>
        <w:t xml:space="preserve">, </w:t>
      </w:r>
      <w:r>
        <w:rPr>
          <w:noProof/>
          <w:sz w:val="18"/>
          <w:szCs w:val="18"/>
        </w:rPr>
        <w:t>v</w:t>
      </w:r>
      <w:r w:rsidRPr="00CC4C61">
        <w:rPr>
          <w:noProof/>
          <w:sz w:val="18"/>
          <w:szCs w:val="18"/>
        </w:rPr>
        <w:t xml:space="preserve">ol. 17, </w:t>
      </w:r>
      <w:r>
        <w:rPr>
          <w:noProof/>
          <w:sz w:val="18"/>
          <w:szCs w:val="18"/>
        </w:rPr>
        <w:t>n</w:t>
      </w:r>
      <w:r w:rsidRPr="00CC4C61">
        <w:rPr>
          <w:noProof/>
          <w:sz w:val="18"/>
          <w:szCs w:val="18"/>
        </w:rPr>
        <w:t>o. 1,</w:t>
      </w:r>
      <w:r>
        <w:rPr>
          <w:noProof/>
          <w:sz w:val="18"/>
          <w:szCs w:val="18"/>
        </w:rPr>
        <w:t xml:space="preserve"> pp. 508-515, 2020.</w:t>
      </w:r>
    </w:p>
    <w:p w:rsidR="00D44A33" w:rsidRDefault="00D44A33" w:rsidP="00D44A33">
      <w:pPr>
        <w:numPr>
          <w:ilvl w:val="0"/>
          <w:numId w:val="17"/>
        </w:numPr>
        <w:tabs>
          <w:tab w:val="left" w:pos="426"/>
        </w:tabs>
        <w:ind w:left="426" w:hanging="426"/>
        <w:jc w:val="both"/>
        <w:rPr>
          <w:noProof/>
          <w:sz w:val="18"/>
          <w:szCs w:val="18"/>
        </w:rPr>
      </w:pPr>
      <w:r w:rsidRPr="001C2081">
        <w:rPr>
          <w:noProof/>
          <w:sz w:val="18"/>
          <w:szCs w:val="18"/>
        </w:rPr>
        <w:t>M</w:t>
      </w:r>
      <w:r>
        <w:rPr>
          <w:noProof/>
          <w:sz w:val="18"/>
          <w:szCs w:val="18"/>
        </w:rPr>
        <w:t xml:space="preserve">.A. </w:t>
      </w:r>
      <w:r w:rsidRPr="001C2081">
        <w:rPr>
          <w:noProof/>
          <w:sz w:val="18"/>
          <w:szCs w:val="18"/>
        </w:rPr>
        <w:t>Suparman, S</w:t>
      </w:r>
      <w:r>
        <w:rPr>
          <w:noProof/>
          <w:sz w:val="18"/>
          <w:szCs w:val="18"/>
        </w:rPr>
        <w:t xml:space="preserve">.L. </w:t>
      </w:r>
      <w:r w:rsidRPr="001C2081">
        <w:rPr>
          <w:noProof/>
          <w:sz w:val="18"/>
          <w:szCs w:val="18"/>
        </w:rPr>
        <w:t>Jong</w:t>
      </w:r>
      <w:r>
        <w:rPr>
          <w:noProof/>
          <w:sz w:val="18"/>
          <w:szCs w:val="18"/>
        </w:rPr>
        <w:t>, “</w:t>
      </w:r>
      <w:r w:rsidRPr="00693D6B">
        <w:rPr>
          <w:noProof/>
          <w:sz w:val="18"/>
          <w:szCs w:val="18"/>
        </w:rPr>
        <w:t xml:space="preserve">Automatic Smoke Detection System with Favoriot Platform using </w:t>
      </w:r>
      <w:r>
        <w:rPr>
          <w:noProof/>
          <w:sz w:val="18"/>
          <w:szCs w:val="18"/>
        </w:rPr>
        <w:t>Internet of T</w:t>
      </w:r>
      <w:r w:rsidRPr="00693D6B">
        <w:rPr>
          <w:noProof/>
          <w:sz w:val="18"/>
          <w:szCs w:val="18"/>
        </w:rPr>
        <w:t>hings (IoT)</w:t>
      </w:r>
      <w:r>
        <w:rPr>
          <w:noProof/>
          <w:sz w:val="18"/>
          <w:szCs w:val="18"/>
        </w:rPr>
        <w:t xml:space="preserve">,” </w:t>
      </w:r>
      <w:r w:rsidRPr="00920F48">
        <w:rPr>
          <w:i/>
          <w:noProof/>
          <w:sz w:val="18"/>
          <w:szCs w:val="18"/>
        </w:rPr>
        <w:t>Indonesian Journal of Electrical Engineering and Computer Science</w:t>
      </w:r>
      <w:r>
        <w:rPr>
          <w:i/>
          <w:noProof/>
          <w:sz w:val="18"/>
          <w:szCs w:val="18"/>
        </w:rPr>
        <w:t xml:space="preserve"> (IJEECS)</w:t>
      </w:r>
      <w:r w:rsidRPr="00CC4C61">
        <w:rPr>
          <w:noProof/>
          <w:sz w:val="18"/>
          <w:szCs w:val="18"/>
        </w:rPr>
        <w:t xml:space="preserve">, </w:t>
      </w:r>
      <w:r>
        <w:rPr>
          <w:noProof/>
          <w:sz w:val="18"/>
          <w:szCs w:val="18"/>
        </w:rPr>
        <w:t>vol. 15</w:t>
      </w:r>
      <w:r w:rsidRPr="00CC4C61">
        <w:rPr>
          <w:noProof/>
          <w:sz w:val="18"/>
          <w:szCs w:val="18"/>
        </w:rPr>
        <w:t xml:space="preserve">, </w:t>
      </w:r>
      <w:r>
        <w:rPr>
          <w:noProof/>
          <w:sz w:val="18"/>
          <w:szCs w:val="18"/>
        </w:rPr>
        <w:t>no. 2</w:t>
      </w:r>
      <w:r w:rsidRPr="00CC4C61">
        <w:rPr>
          <w:noProof/>
          <w:sz w:val="18"/>
          <w:szCs w:val="18"/>
        </w:rPr>
        <w:t>,</w:t>
      </w:r>
      <w:r>
        <w:rPr>
          <w:noProof/>
          <w:sz w:val="18"/>
          <w:szCs w:val="18"/>
        </w:rPr>
        <w:t xml:space="preserve"> pp. 1102-1108, 2019.</w:t>
      </w:r>
    </w:p>
    <w:p w:rsidR="005606BC" w:rsidRDefault="005606BC" w:rsidP="005606BC">
      <w:pPr>
        <w:numPr>
          <w:ilvl w:val="0"/>
          <w:numId w:val="17"/>
        </w:numPr>
        <w:tabs>
          <w:tab w:val="left" w:pos="426"/>
        </w:tabs>
        <w:ind w:left="426" w:hanging="426"/>
        <w:jc w:val="both"/>
        <w:rPr>
          <w:noProof/>
          <w:sz w:val="18"/>
          <w:szCs w:val="18"/>
        </w:rPr>
      </w:pPr>
      <w:r w:rsidRPr="001D3F00">
        <w:rPr>
          <w:noProof/>
          <w:sz w:val="18"/>
          <w:szCs w:val="18"/>
        </w:rPr>
        <w:t>H</w:t>
      </w:r>
      <w:r>
        <w:rPr>
          <w:noProof/>
          <w:sz w:val="18"/>
          <w:szCs w:val="18"/>
        </w:rPr>
        <w:t xml:space="preserve">.F. </w:t>
      </w:r>
      <w:r w:rsidRPr="001D3F00">
        <w:rPr>
          <w:noProof/>
          <w:sz w:val="18"/>
          <w:szCs w:val="18"/>
        </w:rPr>
        <w:t>Hawari, A</w:t>
      </w:r>
      <w:r>
        <w:rPr>
          <w:noProof/>
          <w:sz w:val="18"/>
          <w:szCs w:val="18"/>
        </w:rPr>
        <w:t xml:space="preserve">.A. </w:t>
      </w:r>
      <w:r w:rsidRPr="001D3F00">
        <w:rPr>
          <w:noProof/>
          <w:sz w:val="18"/>
          <w:szCs w:val="18"/>
        </w:rPr>
        <w:t>Zainal, M</w:t>
      </w:r>
      <w:r>
        <w:rPr>
          <w:noProof/>
          <w:sz w:val="18"/>
          <w:szCs w:val="18"/>
        </w:rPr>
        <w:t xml:space="preserve">.R. </w:t>
      </w:r>
      <w:r w:rsidRPr="001D3F00">
        <w:rPr>
          <w:noProof/>
          <w:sz w:val="18"/>
          <w:szCs w:val="18"/>
        </w:rPr>
        <w:t>Ahmad</w:t>
      </w:r>
      <w:r>
        <w:rPr>
          <w:noProof/>
          <w:sz w:val="18"/>
          <w:szCs w:val="18"/>
        </w:rPr>
        <w:t>, “</w:t>
      </w:r>
      <w:r w:rsidRPr="00D36C0C">
        <w:rPr>
          <w:noProof/>
          <w:sz w:val="18"/>
          <w:szCs w:val="18"/>
        </w:rPr>
        <w:t>Development of Real Time Inter</w:t>
      </w:r>
      <w:r>
        <w:rPr>
          <w:noProof/>
          <w:sz w:val="18"/>
          <w:szCs w:val="18"/>
        </w:rPr>
        <w:t>net of T</w:t>
      </w:r>
      <w:r w:rsidRPr="00D36C0C">
        <w:rPr>
          <w:noProof/>
          <w:sz w:val="18"/>
          <w:szCs w:val="18"/>
        </w:rPr>
        <w:t>hings (IoT) Based Air Quality Monitoring System</w:t>
      </w:r>
      <w:r>
        <w:rPr>
          <w:noProof/>
          <w:sz w:val="18"/>
          <w:szCs w:val="18"/>
        </w:rPr>
        <w:t xml:space="preserve">,” </w:t>
      </w:r>
      <w:r w:rsidRPr="00920F48">
        <w:rPr>
          <w:i/>
          <w:noProof/>
          <w:sz w:val="18"/>
          <w:szCs w:val="18"/>
        </w:rPr>
        <w:t>Indonesian Journal of Electrical Engineering and Computer Science</w:t>
      </w:r>
      <w:r>
        <w:rPr>
          <w:i/>
          <w:noProof/>
          <w:sz w:val="18"/>
          <w:szCs w:val="18"/>
        </w:rPr>
        <w:t xml:space="preserve"> (IJEECS)</w:t>
      </w:r>
      <w:r w:rsidRPr="00CC4C61">
        <w:rPr>
          <w:noProof/>
          <w:sz w:val="18"/>
          <w:szCs w:val="18"/>
        </w:rPr>
        <w:t xml:space="preserve">, </w:t>
      </w:r>
      <w:r>
        <w:rPr>
          <w:noProof/>
          <w:sz w:val="18"/>
          <w:szCs w:val="18"/>
        </w:rPr>
        <w:t>vol. 13</w:t>
      </w:r>
      <w:r w:rsidRPr="00CC4C61">
        <w:rPr>
          <w:noProof/>
          <w:sz w:val="18"/>
          <w:szCs w:val="18"/>
        </w:rPr>
        <w:t xml:space="preserve">, </w:t>
      </w:r>
      <w:r>
        <w:rPr>
          <w:noProof/>
          <w:sz w:val="18"/>
          <w:szCs w:val="18"/>
        </w:rPr>
        <w:t>no. 3</w:t>
      </w:r>
      <w:r w:rsidRPr="00CC4C61">
        <w:rPr>
          <w:noProof/>
          <w:sz w:val="18"/>
          <w:szCs w:val="18"/>
        </w:rPr>
        <w:t>,</w:t>
      </w:r>
      <w:r>
        <w:rPr>
          <w:noProof/>
          <w:sz w:val="18"/>
          <w:szCs w:val="18"/>
        </w:rPr>
        <w:t xml:space="preserve"> pp. 1039-1047, 2019.</w:t>
      </w:r>
    </w:p>
    <w:p w:rsidR="009907F0" w:rsidRPr="00440799" w:rsidRDefault="009907F0" w:rsidP="009907F0">
      <w:pPr>
        <w:numPr>
          <w:ilvl w:val="0"/>
          <w:numId w:val="17"/>
        </w:numPr>
        <w:tabs>
          <w:tab w:val="left" w:pos="426"/>
        </w:tabs>
        <w:ind w:left="426" w:hanging="426"/>
        <w:jc w:val="both"/>
        <w:rPr>
          <w:noProof/>
          <w:sz w:val="18"/>
          <w:szCs w:val="18"/>
        </w:rPr>
      </w:pPr>
      <w:r>
        <w:rPr>
          <w:noProof/>
          <w:sz w:val="18"/>
          <w:szCs w:val="18"/>
        </w:rPr>
        <w:t>Y. Huang, L. Wang, Y. Hou, W. Zhang, Y. Zhang,</w:t>
      </w:r>
      <w:r w:rsidRPr="00D752CB">
        <w:rPr>
          <w:noProof/>
          <w:sz w:val="18"/>
          <w:szCs w:val="18"/>
        </w:rPr>
        <w:t xml:space="preserve"> </w:t>
      </w:r>
      <w:r>
        <w:rPr>
          <w:noProof/>
          <w:sz w:val="18"/>
          <w:szCs w:val="18"/>
        </w:rPr>
        <w:t>“</w:t>
      </w:r>
      <w:r w:rsidRPr="00D752CB">
        <w:rPr>
          <w:noProof/>
          <w:sz w:val="18"/>
          <w:szCs w:val="18"/>
        </w:rPr>
        <w:t>A Prototype IoT based Wireless Sensor Network for Traffic Information Monitoring</w:t>
      </w:r>
      <w:r>
        <w:rPr>
          <w:noProof/>
          <w:sz w:val="18"/>
          <w:szCs w:val="18"/>
        </w:rPr>
        <w:t>,”</w:t>
      </w:r>
      <w:r w:rsidRPr="00D752CB">
        <w:rPr>
          <w:noProof/>
          <w:sz w:val="18"/>
          <w:szCs w:val="18"/>
        </w:rPr>
        <w:t xml:space="preserve"> </w:t>
      </w:r>
      <w:r w:rsidRPr="00F7021E">
        <w:rPr>
          <w:i/>
          <w:noProof/>
          <w:sz w:val="18"/>
          <w:szCs w:val="18"/>
        </w:rPr>
        <w:t>International Journal of Pavement Research and Technology</w:t>
      </w:r>
      <w:r w:rsidRPr="00D752CB">
        <w:rPr>
          <w:noProof/>
          <w:sz w:val="18"/>
          <w:szCs w:val="18"/>
        </w:rPr>
        <w:t xml:space="preserve">, </w:t>
      </w:r>
      <w:r>
        <w:rPr>
          <w:noProof/>
          <w:sz w:val="18"/>
          <w:szCs w:val="18"/>
        </w:rPr>
        <w:t xml:space="preserve">vol. </w:t>
      </w:r>
      <w:r w:rsidRPr="00D752CB">
        <w:rPr>
          <w:noProof/>
          <w:sz w:val="18"/>
          <w:szCs w:val="18"/>
        </w:rPr>
        <w:t>11, pp. 146-152</w:t>
      </w:r>
      <w:r>
        <w:rPr>
          <w:noProof/>
          <w:sz w:val="18"/>
          <w:szCs w:val="18"/>
        </w:rPr>
        <w:t>, 2018</w:t>
      </w:r>
      <w:r w:rsidRPr="00D752CB">
        <w:rPr>
          <w:noProof/>
          <w:sz w:val="18"/>
          <w:szCs w:val="18"/>
        </w:rPr>
        <w:t>.</w:t>
      </w:r>
    </w:p>
    <w:p w:rsidR="00E31AA5" w:rsidRPr="00440799" w:rsidRDefault="00E31AA5" w:rsidP="00E31AA5">
      <w:pPr>
        <w:numPr>
          <w:ilvl w:val="0"/>
          <w:numId w:val="17"/>
        </w:numPr>
        <w:tabs>
          <w:tab w:val="left" w:pos="426"/>
        </w:tabs>
        <w:ind w:left="426" w:hanging="426"/>
        <w:jc w:val="both"/>
        <w:rPr>
          <w:noProof/>
          <w:sz w:val="18"/>
          <w:szCs w:val="18"/>
        </w:rPr>
      </w:pPr>
      <w:r>
        <w:rPr>
          <w:noProof/>
          <w:sz w:val="18"/>
          <w:szCs w:val="18"/>
        </w:rPr>
        <w:t>N.D. Matharia, S.P. Dave,</w:t>
      </w:r>
      <w:r w:rsidRPr="00D752CB">
        <w:rPr>
          <w:noProof/>
          <w:sz w:val="18"/>
          <w:szCs w:val="18"/>
        </w:rPr>
        <w:t xml:space="preserve"> </w:t>
      </w:r>
      <w:r>
        <w:rPr>
          <w:noProof/>
          <w:sz w:val="18"/>
          <w:szCs w:val="18"/>
        </w:rPr>
        <w:t>“</w:t>
      </w:r>
      <w:r w:rsidRPr="00D752CB">
        <w:rPr>
          <w:noProof/>
          <w:sz w:val="18"/>
          <w:szCs w:val="18"/>
        </w:rPr>
        <w:t>Smart Traf</w:t>
      </w:r>
      <w:r>
        <w:rPr>
          <w:noProof/>
          <w:sz w:val="18"/>
          <w:szCs w:val="18"/>
        </w:rPr>
        <w:t>fic Management System using IoT,”</w:t>
      </w:r>
      <w:r w:rsidRPr="00D752CB">
        <w:rPr>
          <w:noProof/>
          <w:sz w:val="18"/>
          <w:szCs w:val="18"/>
        </w:rPr>
        <w:t xml:space="preserve"> </w:t>
      </w:r>
      <w:r w:rsidRPr="00B328BF">
        <w:rPr>
          <w:i/>
          <w:noProof/>
          <w:sz w:val="18"/>
          <w:szCs w:val="18"/>
        </w:rPr>
        <w:t>International Journal of Computer Engineering and Applications</w:t>
      </w:r>
      <w:r w:rsidRPr="00D752CB">
        <w:rPr>
          <w:noProof/>
          <w:sz w:val="18"/>
          <w:szCs w:val="18"/>
        </w:rPr>
        <w:t xml:space="preserve">, </w:t>
      </w:r>
      <w:r>
        <w:rPr>
          <w:noProof/>
          <w:sz w:val="18"/>
          <w:szCs w:val="18"/>
        </w:rPr>
        <w:t>vol.</w:t>
      </w:r>
      <w:r w:rsidRPr="00D752CB">
        <w:rPr>
          <w:noProof/>
          <w:sz w:val="18"/>
          <w:szCs w:val="18"/>
        </w:rPr>
        <w:t xml:space="preserve"> XII, pp. 1-4</w:t>
      </w:r>
      <w:r>
        <w:rPr>
          <w:noProof/>
          <w:sz w:val="18"/>
          <w:szCs w:val="18"/>
        </w:rPr>
        <w:t>, 2018</w:t>
      </w:r>
      <w:r w:rsidRPr="00D752CB">
        <w:rPr>
          <w:noProof/>
          <w:sz w:val="18"/>
          <w:szCs w:val="18"/>
        </w:rPr>
        <w:t>.</w:t>
      </w:r>
    </w:p>
    <w:p w:rsidR="00DD4010" w:rsidRPr="00440799" w:rsidRDefault="00691DD3" w:rsidP="00DD4010">
      <w:pPr>
        <w:numPr>
          <w:ilvl w:val="0"/>
          <w:numId w:val="17"/>
        </w:numPr>
        <w:tabs>
          <w:tab w:val="left" w:pos="426"/>
        </w:tabs>
        <w:ind w:left="426" w:hanging="426"/>
        <w:jc w:val="both"/>
        <w:rPr>
          <w:noProof/>
          <w:sz w:val="18"/>
          <w:szCs w:val="18"/>
        </w:rPr>
      </w:pPr>
      <w:r>
        <w:rPr>
          <w:noProof/>
          <w:sz w:val="18"/>
          <w:szCs w:val="18"/>
        </w:rPr>
        <w:t>K. Bhagchandani</w:t>
      </w:r>
      <w:r w:rsidRPr="00691DD3">
        <w:rPr>
          <w:noProof/>
          <w:sz w:val="18"/>
          <w:szCs w:val="18"/>
        </w:rPr>
        <w:t>,</w:t>
      </w:r>
      <w:r>
        <w:rPr>
          <w:noProof/>
          <w:sz w:val="18"/>
          <w:szCs w:val="18"/>
        </w:rPr>
        <w:t xml:space="preserve"> </w:t>
      </w:r>
      <w:r w:rsidRPr="00691DD3">
        <w:rPr>
          <w:noProof/>
          <w:sz w:val="18"/>
          <w:szCs w:val="18"/>
        </w:rPr>
        <w:t>D.P</w:t>
      </w:r>
      <w:r>
        <w:rPr>
          <w:noProof/>
          <w:sz w:val="18"/>
          <w:szCs w:val="18"/>
        </w:rPr>
        <w:t>. Augustine</w:t>
      </w:r>
      <w:r w:rsidR="00DD4010">
        <w:rPr>
          <w:noProof/>
          <w:sz w:val="18"/>
          <w:szCs w:val="18"/>
        </w:rPr>
        <w:t>, “</w:t>
      </w:r>
      <w:r w:rsidR="007D0E4F" w:rsidRPr="007D0E4F">
        <w:rPr>
          <w:noProof/>
          <w:sz w:val="18"/>
          <w:szCs w:val="18"/>
        </w:rPr>
        <w:t xml:space="preserve">IoT based Heart Monitoring and Alerting System with Cloud Computing and </w:t>
      </w:r>
      <w:r w:rsidR="007D0E4F">
        <w:rPr>
          <w:noProof/>
          <w:sz w:val="18"/>
          <w:szCs w:val="18"/>
        </w:rPr>
        <w:t>Managing the T</w:t>
      </w:r>
      <w:r w:rsidR="007D0E4F" w:rsidRPr="007D0E4F">
        <w:rPr>
          <w:noProof/>
          <w:sz w:val="18"/>
          <w:szCs w:val="18"/>
        </w:rPr>
        <w:t xml:space="preserve">raffic for an </w:t>
      </w:r>
      <w:r w:rsidR="007D0E4F">
        <w:rPr>
          <w:noProof/>
          <w:sz w:val="18"/>
          <w:szCs w:val="18"/>
        </w:rPr>
        <w:t>A</w:t>
      </w:r>
      <w:r w:rsidR="007D0E4F" w:rsidRPr="007D0E4F">
        <w:rPr>
          <w:noProof/>
          <w:sz w:val="18"/>
          <w:szCs w:val="18"/>
        </w:rPr>
        <w:t>mbulance in India</w:t>
      </w:r>
      <w:r w:rsidR="00DD4010">
        <w:rPr>
          <w:noProof/>
          <w:sz w:val="18"/>
          <w:szCs w:val="18"/>
        </w:rPr>
        <w:t>,”</w:t>
      </w:r>
      <w:r w:rsidR="00DD4010" w:rsidRPr="00D752CB">
        <w:rPr>
          <w:noProof/>
          <w:sz w:val="18"/>
          <w:szCs w:val="18"/>
        </w:rPr>
        <w:t xml:space="preserve"> </w:t>
      </w:r>
      <w:r w:rsidR="00AC628B" w:rsidRPr="00AC628B">
        <w:rPr>
          <w:i/>
          <w:noProof/>
          <w:sz w:val="18"/>
          <w:szCs w:val="18"/>
        </w:rPr>
        <w:t>International Journal of Electrical and Computer Engineering (IJECE)</w:t>
      </w:r>
      <w:r w:rsidR="00DD4010" w:rsidRPr="00D752CB">
        <w:rPr>
          <w:noProof/>
          <w:sz w:val="18"/>
          <w:szCs w:val="18"/>
        </w:rPr>
        <w:t xml:space="preserve">, </w:t>
      </w:r>
      <w:r w:rsidR="00DD4010">
        <w:rPr>
          <w:noProof/>
          <w:sz w:val="18"/>
          <w:szCs w:val="18"/>
        </w:rPr>
        <w:t>vol.</w:t>
      </w:r>
      <w:r w:rsidR="00DD4010" w:rsidRPr="00D752CB">
        <w:rPr>
          <w:noProof/>
          <w:sz w:val="18"/>
          <w:szCs w:val="18"/>
        </w:rPr>
        <w:t xml:space="preserve"> </w:t>
      </w:r>
      <w:r w:rsidR="00EB4418">
        <w:rPr>
          <w:noProof/>
          <w:sz w:val="18"/>
          <w:szCs w:val="18"/>
        </w:rPr>
        <w:t>9, no. 6</w:t>
      </w:r>
      <w:r w:rsidR="00DD4010">
        <w:rPr>
          <w:noProof/>
          <w:sz w:val="18"/>
          <w:szCs w:val="18"/>
        </w:rPr>
        <w:t>,</w:t>
      </w:r>
      <w:r w:rsidR="00DD4010" w:rsidRPr="00D752CB">
        <w:rPr>
          <w:noProof/>
          <w:sz w:val="18"/>
          <w:szCs w:val="18"/>
        </w:rPr>
        <w:t xml:space="preserve"> pp. </w:t>
      </w:r>
      <w:r w:rsidR="00BA73B6">
        <w:rPr>
          <w:noProof/>
          <w:sz w:val="18"/>
          <w:szCs w:val="18"/>
        </w:rPr>
        <w:t>5068-</w:t>
      </w:r>
      <w:r w:rsidR="00BA73B6" w:rsidRPr="00BA73B6">
        <w:rPr>
          <w:noProof/>
          <w:sz w:val="18"/>
          <w:szCs w:val="18"/>
        </w:rPr>
        <w:t>5074</w:t>
      </w:r>
      <w:r w:rsidR="001B7DA4">
        <w:rPr>
          <w:noProof/>
          <w:sz w:val="18"/>
          <w:szCs w:val="18"/>
        </w:rPr>
        <w:t>, 2019</w:t>
      </w:r>
      <w:r w:rsidR="00DD4010" w:rsidRPr="00D752CB">
        <w:rPr>
          <w:noProof/>
          <w:sz w:val="18"/>
          <w:szCs w:val="18"/>
        </w:rPr>
        <w:t>.</w:t>
      </w:r>
    </w:p>
    <w:p w:rsidR="00AD50F1" w:rsidRPr="00440799" w:rsidRDefault="00400A41" w:rsidP="00AD50F1">
      <w:pPr>
        <w:numPr>
          <w:ilvl w:val="0"/>
          <w:numId w:val="17"/>
        </w:numPr>
        <w:tabs>
          <w:tab w:val="left" w:pos="426"/>
        </w:tabs>
        <w:ind w:left="426" w:hanging="426"/>
        <w:jc w:val="both"/>
        <w:rPr>
          <w:noProof/>
          <w:sz w:val="18"/>
          <w:szCs w:val="18"/>
        </w:rPr>
      </w:pPr>
      <w:r w:rsidRPr="00400A41">
        <w:rPr>
          <w:noProof/>
          <w:sz w:val="18"/>
          <w:szCs w:val="18"/>
        </w:rPr>
        <w:t>N</w:t>
      </w:r>
      <w:r>
        <w:rPr>
          <w:noProof/>
          <w:sz w:val="18"/>
          <w:szCs w:val="18"/>
        </w:rPr>
        <w:t>. Hashim</w:t>
      </w:r>
      <w:r w:rsidRPr="00400A41">
        <w:rPr>
          <w:noProof/>
          <w:sz w:val="18"/>
          <w:szCs w:val="18"/>
        </w:rPr>
        <w:t>, F</w:t>
      </w:r>
      <w:r>
        <w:rPr>
          <w:noProof/>
          <w:sz w:val="18"/>
          <w:szCs w:val="18"/>
        </w:rPr>
        <w:t>. Idris</w:t>
      </w:r>
      <w:r w:rsidRPr="00400A41">
        <w:rPr>
          <w:noProof/>
          <w:sz w:val="18"/>
          <w:szCs w:val="18"/>
        </w:rPr>
        <w:t>, A</w:t>
      </w:r>
      <w:r>
        <w:rPr>
          <w:noProof/>
          <w:sz w:val="18"/>
          <w:szCs w:val="18"/>
        </w:rPr>
        <w:t>.F. Kadmin, S.S.J. Sidek</w:t>
      </w:r>
      <w:r w:rsidR="00AD50F1" w:rsidRPr="00D752CB">
        <w:rPr>
          <w:noProof/>
          <w:sz w:val="18"/>
          <w:szCs w:val="18"/>
        </w:rPr>
        <w:t xml:space="preserve"> </w:t>
      </w:r>
      <w:r w:rsidR="00AD50F1">
        <w:rPr>
          <w:noProof/>
          <w:sz w:val="18"/>
          <w:szCs w:val="18"/>
        </w:rPr>
        <w:t>“</w:t>
      </w:r>
      <w:r w:rsidR="001F7379" w:rsidRPr="001F7379">
        <w:rPr>
          <w:noProof/>
          <w:sz w:val="18"/>
          <w:szCs w:val="18"/>
        </w:rPr>
        <w:t xml:space="preserve">Automatic </w:t>
      </w:r>
      <w:r w:rsidR="00B15D39" w:rsidRPr="001F7379">
        <w:rPr>
          <w:noProof/>
          <w:sz w:val="18"/>
          <w:szCs w:val="18"/>
        </w:rPr>
        <w:t>Traffic Light Controlle</w:t>
      </w:r>
      <w:r w:rsidR="001F7379" w:rsidRPr="001F7379">
        <w:rPr>
          <w:noProof/>
          <w:sz w:val="18"/>
          <w:szCs w:val="18"/>
        </w:rPr>
        <w:t xml:space="preserve">r for </w:t>
      </w:r>
      <w:r w:rsidR="00B15D39" w:rsidRPr="001F7379">
        <w:rPr>
          <w:noProof/>
          <w:sz w:val="18"/>
          <w:szCs w:val="18"/>
        </w:rPr>
        <w:t>Emergency Vehicle</w:t>
      </w:r>
      <w:r w:rsidR="001F7379" w:rsidRPr="001F7379">
        <w:rPr>
          <w:noProof/>
          <w:sz w:val="18"/>
          <w:szCs w:val="18"/>
        </w:rPr>
        <w:t xml:space="preserve"> using </w:t>
      </w:r>
      <w:r w:rsidR="00B15D39" w:rsidRPr="001F7379">
        <w:rPr>
          <w:noProof/>
          <w:sz w:val="18"/>
          <w:szCs w:val="18"/>
        </w:rPr>
        <w:t>Peripheral Interface Controll</w:t>
      </w:r>
      <w:r w:rsidR="001F7379" w:rsidRPr="001F7379">
        <w:rPr>
          <w:noProof/>
          <w:sz w:val="18"/>
          <w:szCs w:val="18"/>
        </w:rPr>
        <w:t>er</w:t>
      </w:r>
      <w:r w:rsidR="00AD50F1">
        <w:rPr>
          <w:noProof/>
          <w:sz w:val="18"/>
          <w:szCs w:val="18"/>
        </w:rPr>
        <w:t>,”</w:t>
      </w:r>
      <w:r w:rsidR="00AD50F1" w:rsidRPr="00D752CB">
        <w:rPr>
          <w:noProof/>
          <w:sz w:val="18"/>
          <w:szCs w:val="18"/>
        </w:rPr>
        <w:t xml:space="preserve"> </w:t>
      </w:r>
      <w:r w:rsidR="001F7379" w:rsidRPr="001F7379">
        <w:rPr>
          <w:i/>
          <w:noProof/>
          <w:sz w:val="18"/>
          <w:szCs w:val="18"/>
        </w:rPr>
        <w:t>International Journal of Electrical and Computer Engineering (IJECE</w:t>
      </w:r>
      <w:r w:rsidR="001F7379">
        <w:rPr>
          <w:i/>
          <w:noProof/>
          <w:sz w:val="18"/>
          <w:szCs w:val="18"/>
        </w:rPr>
        <w:t>)</w:t>
      </w:r>
      <w:r w:rsidR="00AD50F1" w:rsidRPr="00D752CB">
        <w:rPr>
          <w:noProof/>
          <w:sz w:val="18"/>
          <w:szCs w:val="18"/>
        </w:rPr>
        <w:t xml:space="preserve">, </w:t>
      </w:r>
      <w:r w:rsidR="00AD50F1">
        <w:rPr>
          <w:noProof/>
          <w:sz w:val="18"/>
          <w:szCs w:val="18"/>
        </w:rPr>
        <w:t>vol.</w:t>
      </w:r>
      <w:r w:rsidR="00AD50F1" w:rsidRPr="00D752CB">
        <w:rPr>
          <w:noProof/>
          <w:sz w:val="18"/>
          <w:szCs w:val="18"/>
        </w:rPr>
        <w:t xml:space="preserve"> </w:t>
      </w:r>
      <w:r w:rsidR="001F7379">
        <w:rPr>
          <w:noProof/>
          <w:sz w:val="18"/>
          <w:szCs w:val="18"/>
        </w:rPr>
        <w:t>9, no. 3</w:t>
      </w:r>
      <w:r w:rsidR="00AD50F1" w:rsidRPr="00D752CB">
        <w:rPr>
          <w:noProof/>
          <w:sz w:val="18"/>
          <w:szCs w:val="18"/>
        </w:rPr>
        <w:t xml:space="preserve">, pp. </w:t>
      </w:r>
      <w:r w:rsidR="00714DB7">
        <w:rPr>
          <w:noProof/>
          <w:sz w:val="18"/>
          <w:szCs w:val="18"/>
        </w:rPr>
        <w:t>1788-</w:t>
      </w:r>
      <w:r w:rsidR="00714DB7" w:rsidRPr="00714DB7">
        <w:rPr>
          <w:noProof/>
          <w:sz w:val="18"/>
          <w:szCs w:val="18"/>
        </w:rPr>
        <w:t>1794</w:t>
      </w:r>
      <w:r w:rsidR="001F7379">
        <w:rPr>
          <w:noProof/>
          <w:sz w:val="18"/>
          <w:szCs w:val="18"/>
        </w:rPr>
        <w:t>, 2019</w:t>
      </w:r>
      <w:r w:rsidR="00AD50F1" w:rsidRPr="00D752CB">
        <w:rPr>
          <w:noProof/>
          <w:sz w:val="18"/>
          <w:szCs w:val="18"/>
        </w:rPr>
        <w:t>.</w:t>
      </w:r>
    </w:p>
    <w:p w:rsidR="002C2DAA" w:rsidRPr="00440799" w:rsidRDefault="002C2DAA" w:rsidP="002C2DAA">
      <w:pPr>
        <w:numPr>
          <w:ilvl w:val="0"/>
          <w:numId w:val="17"/>
        </w:numPr>
        <w:tabs>
          <w:tab w:val="left" w:pos="426"/>
        </w:tabs>
        <w:ind w:left="426" w:hanging="426"/>
        <w:jc w:val="both"/>
        <w:rPr>
          <w:noProof/>
          <w:sz w:val="18"/>
          <w:szCs w:val="18"/>
        </w:rPr>
      </w:pPr>
      <w:r>
        <w:rPr>
          <w:noProof/>
          <w:sz w:val="18"/>
          <w:szCs w:val="18"/>
        </w:rPr>
        <w:t xml:space="preserve">S.M.F. Malik, </w:t>
      </w:r>
      <w:r w:rsidRPr="00D752CB">
        <w:rPr>
          <w:noProof/>
          <w:sz w:val="18"/>
          <w:szCs w:val="18"/>
        </w:rPr>
        <w:t>M.</w:t>
      </w:r>
      <w:r>
        <w:rPr>
          <w:noProof/>
          <w:sz w:val="18"/>
          <w:szCs w:val="18"/>
        </w:rPr>
        <w:t>T. Nafis, M.H. Khan,</w:t>
      </w:r>
      <w:r w:rsidRPr="00D752CB">
        <w:rPr>
          <w:noProof/>
          <w:sz w:val="18"/>
          <w:szCs w:val="18"/>
        </w:rPr>
        <w:t xml:space="preserve"> </w:t>
      </w:r>
      <w:r>
        <w:rPr>
          <w:noProof/>
          <w:sz w:val="18"/>
          <w:szCs w:val="18"/>
        </w:rPr>
        <w:t>“</w:t>
      </w:r>
      <w:r w:rsidRPr="00D752CB">
        <w:rPr>
          <w:noProof/>
          <w:sz w:val="18"/>
          <w:szCs w:val="18"/>
        </w:rPr>
        <w:t>IoT Enabled Traffic Control Model using Raspberry PI</w:t>
      </w:r>
      <w:r>
        <w:rPr>
          <w:noProof/>
          <w:sz w:val="18"/>
          <w:szCs w:val="18"/>
        </w:rPr>
        <w:t>,”</w:t>
      </w:r>
      <w:r w:rsidRPr="00D752CB">
        <w:rPr>
          <w:noProof/>
          <w:sz w:val="18"/>
          <w:szCs w:val="18"/>
        </w:rPr>
        <w:t xml:space="preserve"> </w:t>
      </w:r>
      <w:r w:rsidRPr="00056A45">
        <w:rPr>
          <w:i/>
          <w:noProof/>
          <w:sz w:val="18"/>
          <w:szCs w:val="18"/>
        </w:rPr>
        <w:t>International Journal of Advanced Research in Computer Science</w:t>
      </w:r>
      <w:r w:rsidRPr="00D752CB">
        <w:rPr>
          <w:noProof/>
          <w:sz w:val="18"/>
          <w:szCs w:val="18"/>
        </w:rPr>
        <w:t xml:space="preserve">, </w:t>
      </w:r>
      <w:r>
        <w:rPr>
          <w:noProof/>
          <w:sz w:val="18"/>
          <w:szCs w:val="18"/>
        </w:rPr>
        <w:t>vol.</w:t>
      </w:r>
      <w:r w:rsidRPr="00D752CB">
        <w:rPr>
          <w:noProof/>
          <w:sz w:val="18"/>
          <w:szCs w:val="18"/>
        </w:rPr>
        <w:t xml:space="preserve"> 9</w:t>
      </w:r>
      <w:r>
        <w:rPr>
          <w:noProof/>
          <w:sz w:val="18"/>
          <w:szCs w:val="18"/>
        </w:rPr>
        <w:t>, no. 3</w:t>
      </w:r>
      <w:r w:rsidRPr="00D752CB">
        <w:rPr>
          <w:noProof/>
          <w:sz w:val="18"/>
          <w:szCs w:val="18"/>
        </w:rPr>
        <w:t>, pp. 157-160</w:t>
      </w:r>
      <w:r>
        <w:rPr>
          <w:noProof/>
          <w:sz w:val="18"/>
          <w:szCs w:val="18"/>
        </w:rPr>
        <w:t>, 2018</w:t>
      </w:r>
      <w:r w:rsidRPr="00D752CB">
        <w:rPr>
          <w:noProof/>
          <w:sz w:val="18"/>
          <w:szCs w:val="18"/>
        </w:rPr>
        <w:t>.</w:t>
      </w:r>
    </w:p>
    <w:p w:rsidR="00A30ACA" w:rsidRDefault="00A30ACA" w:rsidP="00A30ACA">
      <w:pPr>
        <w:numPr>
          <w:ilvl w:val="0"/>
          <w:numId w:val="17"/>
        </w:numPr>
        <w:tabs>
          <w:tab w:val="left" w:pos="426"/>
        </w:tabs>
        <w:ind w:left="426" w:hanging="426"/>
        <w:jc w:val="both"/>
        <w:rPr>
          <w:noProof/>
          <w:sz w:val="18"/>
          <w:szCs w:val="18"/>
        </w:rPr>
      </w:pPr>
      <w:r>
        <w:rPr>
          <w:noProof/>
          <w:sz w:val="18"/>
          <w:szCs w:val="18"/>
        </w:rPr>
        <w:t>Z. Dzulkurnain</w:t>
      </w:r>
      <w:r w:rsidRPr="00496049">
        <w:rPr>
          <w:noProof/>
          <w:sz w:val="18"/>
          <w:szCs w:val="18"/>
        </w:rPr>
        <w:t>, A</w:t>
      </w:r>
      <w:r>
        <w:rPr>
          <w:noProof/>
          <w:sz w:val="18"/>
          <w:szCs w:val="18"/>
        </w:rPr>
        <w:t>.K. Mahamad</w:t>
      </w:r>
      <w:r w:rsidRPr="00496049">
        <w:rPr>
          <w:noProof/>
          <w:sz w:val="18"/>
          <w:szCs w:val="18"/>
        </w:rPr>
        <w:t>, S</w:t>
      </w:r>
      <w:r>
        <w:rPr>
          <w:noProof/>
          <w:sz w:val="18"/>
          <w:szCs w:val="18"/>
        </w:rPr>
        <w:t>. Saon</w:t>
      </w:r>
      <w:r w:rsidRPr="00496049">
        <w:rPr>
          <w:noProof/>
          <w:sz w:val="18"/>
          <w:szCs w:val="18"/>
        </w:rPr>
        <w:t>, M</w:t>
      </w:r>
      <w:r>
        <w:rPr>
          <w:noProof/>
          <w:sz w:val="18"/>
          <w:szCs w:val="18"/>
        </w:rPr>
        <w:t>.A. Ahmadon</w:t>
      </w:r>
      <w:r w:rsidRPr="00496049">
        <w:rPr>
          <w:noProof/>
          <w:sz w:val="18"/>
          <w:szCs w:val="18"/>
        </w:rPr>
        <w:t>, S</w:t>
      </w:r>
      <w:r>
        <w:rPr>
          <w:noProof/>
          <w:sz w:val="18"/>
          <w:szCs w:val="18"/>
        </w:rPr>
        <w:t xml:space="preserve">. </w:t>
      </w:r>
      <w:r w:rsidRPr="00496049">
        <w:rPr>
          <w:noProof/>
          <w:sz w:val="18"/>
          <w:szCs w:val="18"/>
        </w:rPr>
        <w:t>Yamaguchi</w:t>
      </w:r>
      <w:r>
        <w:rPr>
          <w:noProof/>
          <w:sz w:val="18"/>
          <w:szCs w:val="18"/>
        </w:rPr>
        <w:t>, “Internet of T</w:t>
      </w:r>
      <w:r w:rsidRPr="000B4F05">
        <w:rPr>
          <w:noProof/>
          <w:sz w:val="18"/>
          <w:szCs w:val="18"/>
        </w:rPr>
        <w:t>hings (IoT) Based Traffic</w:t>
      </w:r>
      <w:r>
        <w:rPr>
          <w:noProof/>
          <w:sz w:val="18"/>
          <w:szCs w:val="18"/>
        </w:rPr>
        <w:t xml:space="preserve"> Management &amp; Routing Solution f</w:t>
      </w:r>
      <w:r w:rsidRPr="000B4F05">
        <w:rPr>
          <w:noProof/>
          <w:sz w:val="18"/>
          <w:szCs w:val="18"/>
        </w:rPr>
        <w:t>or Parking Space</w:t>
      </w:r>
      <w:r>
        <w:rPr>
          <w:noProof/>
          <w:sz w:val="18"/>
          <w:szCs w:val="18"/>
        </w:rPr>
        <w:t xml:space="preserve">,” </w:t>
      </w:r>
      <w:r w:rsidRPr="00920F48">
        <w:rPr>
          <w:i/>
          <w:noProof/>
          <w:sz w:val="18"/>
          <w:szCs w:val="18"/>
        </w:rPr>
        <w:t>Indonesian Journal of Electrical Engineering and Computer Science</w:t>
      </w:r>
      <w:r>
        <w:rPr>
          <w:i/>
          <w:noProof/>
          <w:sz w:val="18"/>
          <w:szCs w:val="18"/>
        </w:rPr>
        <w:t xml:space="preserve"> (IJEECS)</w:t>
      </w:r>
      <w:r w:rsidRPr="00CC4C61">
        <w:rPr>
          <w:noProof/>
          <w:sz w:val="18"/>
          <w:szCs w:val="18"/>
        </w:rPr>
        <w:t xml:space="preserve">, </w:t>
      </w:r>
      <w:r>
        <w:rPr>
          <w:noProof/>
          <w:sz w:val="18"/>
          <w:szCs w:val="18"/>
        </w:rPr>
        <w:t>vol. 15</w:t>
      </w:r>
      <w:r w:rsidRPr="00CC4C61">
        <w:rPr>
          <w:noProof/>
          <w:sz w:val="18"/>
          <w:szCs w:val="18"/>
        </w:rPr>
        <w:t xml:space="preserve">, </w:t>
      </w:r>
      <w:r>
        <w:rPr>
          <w:noProof/>
          <w:sz w:val="18"/>
          <w:szCs w:val="18"/>
        </w:rPr>
        <w:t>no. 1</w:t>
      </w:r>
      <w:r w:rsidRPr="00CC4C61">
        <w:rPr>
          <w:noProof/>
          <w:sz w:val="18"/>
          <w:szCs w:val="18"/>
        </w:rPr>
        <w:t>,</w:t>
      </w:r>
      <w:r>
        <w:rPr>
          <w:noProof/>
          <w:sz w:val="18"/>
          <w:szCs w:val="18"/>
        </w:rPr>
        <w:t xml:space="preserve"> pp. 336-345, 2019.</w:t>
      </w:r>
    </w:p>
    <w:p w:rsidR="00C07FFB" w:rsidRPr="00440799" w:rsidRDefault="00C07FFB" w:rsidP="00C07FFB">
      <w:pPr>
        <w:numPr>
          <w:ilvl w:val="0"/>
          <w:numId w:val="17"/>
        </w:numPr>
        <w:tabs>
          <w:tab w:val="left" w:pos="426"/>
        </w:tabs>
        <w:ind w:left="426" w:hanging="426"/>
        <w:jc w:val="both"/>
        <w:rPr>
          <w:noProof/>
          <w:sz w:val="18"/>
          <w:szCs w:val="18"/>
        </w:rPr>
      </w:pPr>
      <w:r>
        <w:rPr>
          <w:noProof/>
          <w:sz w:val="18"/>
          <w:szCs w:val="18"/>
        </w:rPr>
        <w:t>G.V. Vivekananda, P.C. Reddy, “</w:t>
      </w:r>
      <w:r w:rsidRPr="00D752CB">
        <w:rPr>
          <w:noProof/>
          <w:sz w:val="18"/>
          <w:szCs w:val="18"/>
        </w:rPr>
        <w:t>Critical A</w:t>
      </w:r>
      <w:r>
        <w:rPr>
          <w:noProof/>
          <w:sz w:val="18"/>
          <w:szCs w:val="18"/>
        </w:rPr>
        <w:t>nalysis of Cross-layer Approach,”</w:t>
      </w:r>
      <w:r w:rsidRPr="00D752CB">
        <w:rPr>
          <w:noProof/>
          <w:sz w:val="18"/>
          <w:szCs w:val="18"/>
        </w:rPr>
        <w:t xml:space="preserve"> </w:t>
      </w:r>
      <w:r w:rsidRPr="00C20AEB">
        <w:rPr>
          <w:i/>
          <w:noProof/>
          <w:sz w:val="18"/>
          <w:szCs w:val="18"/>
        </w:rPr>
        <w:t>International Conference on Green Computing and Internet of Things</w:t>
      </w:r>
      <w:r w:rsidRPr="00D752CB">
        <w:rPr>
          <w:noProof/>
          <w:sz w:val="18"/>
          <w:szCs w:val="18"/>
        </w:rPr>
        <w:t>, Greater Noida, Delhi, India, pp. 12-16</w:t>
      </w:r>
      <w:r>
        <w:rPr>
          <w:noProof/>
          <w:sz w:val="18"/>
          <w:szCs w:val="18"/>
        </w:rPr>
        <w:t>, 2015</w:t>
      </w:r>
      <w:r w:rsidRPr="00D752CB">
        <w:rPr>
          <w:noProof/>
          <w:sz w:val="18"/>
          <w:szCs w:val="18"/>
        </w:rPr>
        <w:t>.</w:t>
      </w:r>
    </w:p>
    <w:p w:rsidR="00EB7F15" w:rsidRPr="00440799" w:rsidRDefault="00EB7F15" w:rsidP="00EB7F15">
      <w:pPr>
        <w:numPr>
          <w:ilvl w:val="0"/>
          <w:numId w:val="17"/>
        </w:numPr>
        <w:tabs>
          <w:tab w:val="left" w:pos="426"/>
        </w:tabs>
        <w:ind w:left="426" w:hanging="426"/>
        <w:jc w:val="both"/>
        <w:rPr>
          <w:noProof/>
          <w:sz w:val="18"/>
          <w:szCs w:val="18"/>
        </w:rPr>
      </w:pPr>
      <w:r>
        <w:rPr>
          <w:noProof/>
          <w:sz w:val="18"/>
          <w:szCs w:val="18"/>
        </w:rPr>
        <w:t>J. Lopes, J. Bento, E. Huang, C. Antoniou, M. Ben-Akiva,</w:t>
      </w:r>
      <w:r w:rsidRPr="00D752CB">
        <w:rPr>
          <w:noProof/>
          <w:sz w:val="18"/>
          <w:szCs w:val="18"/>
        </w:rPr>
        <w:t xml:space="preserve"> </w:t>
      </w:r>
      <w:r>
        <w:rPr>
          <w:noProof/>
          <w:sz w:val="18"/>
          <w:szCs w:val="18"/>
        </w:rPr>
        <w:t>“</w:t>
      </w:r>
      <w:r w:rsidRPr="00D752CB">
        <w:rPr>
          <w:noProof/>
          <w:sz w:val="18"/>
          <w:szCs w:val="18"/>
        </w:rPr>
        <w:t>Traffic and Mobility Data Collection for Real-Time Applications</w:t>
      </w:r>
      <w:r>
        <w:rPr>
          <w:noProof/>
          <w:sz w:val="18"/>
          <w:szCs w:val="18"/>
        </w:rPr>
        <w:t>,”</w:t>
      </w:r>
      <w:r w:rsidRPr="00D752CB">
        <w:rPr>
          <w:noProof/>
          <w:sz w:val="18"/>
          <w:szCs w:val="18"/>
        </w:rPr>
        <w:t xml:space="preserve"> </w:t>
      </w:r>
      <w:r w:rsidRPr="005C10FD">
        <w:rPr>
          <w:i/>
          <w:noProof/>
          <w:sz w:val="18"/>
          <w:szCs w:val="18"/>
        </w:rPr>
        <w:t>13th International IEEE Conference on Intelligent Transportation Systems</w:t>
      </w:r>
      <w:r w:rsidRPr="00D752CB">
        <w:rPr>
          <w:noProof/>
          <w:sz w:val="18"/>
          <w:szCs w:val="18"/>
        </w:rPr>
        <w:t>, Funchal, Portugal, pp. 216-223</w:t>
      </w:r>
      <w:r>
        <w:rPr>
          <w:noProof/>
          <w:sz w:val="18"/>
          <w:szCs w:val="18"/>
        </w:rPr>
        <w:t>, 2010</w:t>
      </w:r>
      <w:r w:rsidRPr="00D752CB">
        <w:rPr>
          <w:noProof/>
          <w:sz w:val="18"/>
          <w:szCs w:val="18"/>
        </w:rPr>
        <w:t>.</w:t>
      </w:r>
    </w:p>
    <w:p w:rsidR="00E94E9F" w:rsidRPr="004060A7" w:rsidRDefault="00E94E9F" w:rsidP="00E94E9F">
      <w:pPr>
        <w:jc w:val="both"/>
        <w:rPr>
          <w:color w:val="000000"/>
        </w:rPr>
      </w:pPr>
    </w:p>
    <w:p w:rsidR="00E94E9F" w:rsidRDefault="00E94E9F" w:rsidP="00E94E9F">
      <w:pPr>
        <w:rPr>
          <w:b/>
          <w:bCs/>
        </w:rPr>
      </w:pPr>
      <w:r>
        <w:rPr>
          <w:rStyle w:val="apple-style-span"/>
          <w:b/>
          <w:color w:val="000000"/>
          <w:lang w:val="pt-BR"/>
        </w:rPr>
        <w:t>BIOGRAPHIES OF AUTHORS</w:t>
      </w:r>
    </w:p>
    <w:p w:rsidR="00E94E9F" w:rsidRDefault="00E94E9F" w:rsidP="00E94E9F">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E94E9F" w:rsidTr="002A043B">
        <w:trPr>
          <w:trHeight w:val="1713"/>
        </w:trPr>
        <w:tc>
          <w:tcPr>
            <w:tcW w:w="1813" w:type="dxa"/>
            <w:tcMar>
              <w:left w:w="0" w:type="dxa"/>
              <w:right w:w="0" w:type="dxa"/>
            </w:tcMar>
          </w:tcPr>
          <w:p w:rsidR="00E94E9F" w:rsidRPr="00231A19" w:rsidRDefault="00464775" w:rsidP="002A043B">
            <w:pPr>
              <w:rPr>
                <w:color w:val="000000"/>
                <w:lang w:val="pt-BR"/>
              </w:rPr>
            </w:pPr>
            <w:r>
              <w:rPr>
                <w:noProof/>
                <w:color w:val="000000"/>
              </w:rPr>
              <w:drawing>
                <wp:inline distT="0" distB="0" distL="0" distR="0">
                  <wp:extent cx="1082040" cy="1438656"/>
                  <wp:effectExtent l="19050" t="0" r="3810" b="0"/>
                  <wp:docPr id="13" name="Picture 12" descr="firdhou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dhous01.jpg"/>
                          <pic:cNvPicPr/>
                        </pic:nvPicPr>
                        <pic:blipFill>
                          <a:blip r:embed="rId19" cstate="print"/>
                          <a:stretch>
                            <a:fillRect/>
                          </a:stretch>
                        </pic:blipFill>
                        <pic:spPr>
                          <a:xfrm>
                            <a:off x="0" y="0"/>
                            <a:ext cx="1082040" cy="1438656"/>
                          </a:xfrm>
                          <a:prstGeom prst="rect">
                            <a:avLst/>
                          </a:prstGeom>
                        </pic:spPr>
                      </pic:pic>
                    </a:graphicData>
                  </a:graphic>
                </wp:inline>
              </w:drawing>
            </w:r>
          </w:p>
        </w:tc>
        <w:tc>
          <w:tcPr>
            <w:tcW w:w="7226" w:type="dxa"/>
          </w:tcPr>
          <w:p w:rsidR="00E94E9F" w:rsidRPr="00A11ED7" w:rsidRDefault="00A11ED7" w:rsidP="00A11ED7">
            <w:pPr>
              <w:jc w:val="both"/>
              <w:rPr>
                <w:color w:val="000000"/>
                <w:sz w:val="18"/>
                <w:szCs w:val="18"/>
              </w:rPr>
            </w:pPr>
            <w:r w:rsidRPr="00A11ED7">
              <w:rPr>
                <w:color w:val="000000"/>
                <w:sz w:val="18"/>
                <w:szCs w:val="18"/>
              </w:rPr>
              <w:t xml:space="preserve">Dr. Mohamed </w:t>
            </w:r>
            <w:proofErr w:type="spellStart"/>
            <w:r w:rsidRPr="00A11ED7">
              <w:rPr>
                <w:color w:val="000000"/>
                <w:sz w:val="18"/>
                <w:szCs w:val="18"/>
              </w:rPr>
              <w:t>Fazil</w:t>
            </w:r>
            <w:proofErr w:type="spellEnd"/>
            <w:r w:rsidRPr="00A11ED7">
              <w:rPr>
                <w:color w:val="000000"/>
                <w:sz w:val="18"/>
                <w:szCs w:val="18"/>
              </w:rPr>
              <w:t xml:space="preserve"> Mohamed </w:t>
            </w:r>
            <w:proofErr w:type="spellStart"/>
            <w:r w:rsidRPr="00A11ED7">
              <w:rPr>
                <w:color w:val="000000"/>
                <w:sz w:val="18"/>
                <w:szCs w:val="18"/>
              </w:rPr>
              <w:t>Firdhous</w:t>
            </w:r>
            <w:proofErr w:type="spellEnd"/>
            <w:r w:rsidRPr="00A11ED7">
              <w:rPr>
                <w:color w:val="000000"/>
                <w:sz w:val="18"/>
                <w:szCs w:val="18"/>
              </w:rPr>
              <w:t xml:space="preserve"> is a Senior Lecturer </w:t>
            </w:r>
            <w:r w:rsidR="00A35E8F">
              <w:rPr>
                <w:color w:val="000000"/>
                <w:sz w:val="18"/>
                <w:szCs w:val="18"/>
              </w:rPr>
              <w:t>attached to the Department of Information Technology of</w:t>
            </w:r>
            <w:r w:rsidRPr="00A11ED7">
              <w:rPr>
                <w:color w:val="000000"/>
                <w:sz w:val="18"/>
                <w:szCs w:val="18"/>
              </w:rPr>
              <w:t xml:space="preserve"> the Faculty of Information Technology, University of </w:t>
            </w:r>
            <w:proofErr w:type="spellStart"/>
            <w:r w:rsidRPr="00A11ED7">
              <w:rPr>
                <w:color w:val="000000"/>
                <w:sz w:val="18"/>
                <w:szCs w:val="18"/>
              </w:rPr>
              <w:t>Moratwua</w:t>
            </w:r>
            <w:proofErr w:type="spellEnd"/>
            <w:r w:rsidRPr="00A11ED7">
              <w:rPr>
                <w:color w:val="000000"/>
                <w:sz w:val="18"/>
                <w:szCs w:val="18"/>
              </w:rPr>
              <w:t xml:space="preserve">, Sri Lanka. He is engaged in undergraduate and postgraduate teaching along with cutting edge research in the areas of trust and trust management in cloud computing, Internet of Things, mobile adhoc networks, vehicular networks, computer security, environment monitoring, intelligent transport systems and rural ICT development. He has teaching, research and industry experience in many countries including Sri Lanka, Singapore, United States of America and Malaysia. In addition to his teaching and research activities, he is a highly sought after ICT consultant to the government and private institutions </w:t>
            </w:r>
            <w:r>
              <w:rPr>
                <w:color w:val="000000"/>
                <w:sz w:val="18"/>
                <w:szCs w:val="18"/>
              </w:rPr>
              <w:t>in Sri Lanka.</w:t>
            </w:r>
          </w:p>
          <w:p w:rsidR="00E94E9F" w:rsidRPr="00231A19" w:rsidRDefault="00E94E9F" w:rsidP="006A585C">
            <w:pPr>
              <w:rPr>
                <w:color w:val="000000"/>
                <w:lang w:val="pt-BR"/>
              </w:rPr>
            </w:pPr>
          </w:p>
        </w:tc>
      </w:tr>
      <w:tr w:rsidR="00E94E9F" w:rsidTr="006A585C">
        <w:tc>
          <w:tcPr>
            <w:tcW w:w="1813" w:type="dxa"/>
          </w:tcPr>
          <w:p w:rsidR="00E94E9F" w:rsidRPr="00231A19" w:rsidRDefault="00E94E9F" w:rsidP="006A585C">
            <w:pPr>
              <w:rPr>
                <w:color w:val="000000"/>
                <w:lang w:val="pt-BR"/>
              </w:rPr>
            </w:pPr>
          </w:p>
        </w:tc>
        <w:tc>
          <w:tcPr>
            <w:tcW w:w="7226" w:type="dxa"/>
          </w:tcPr>
          <w:p w:rsidR="00E94E9F" w:rsidRPr="00231A19" w:rsidRDefault="00E94E9F" w:rsidP="006A585C">
            <w:pPr>
              <w:jc w:val="both"/>
              <w:rPr>
                <w:color w:val="000000"/>
                <w:sz w:val="18"/>
                <w:szCs w:val="18"/>
              </w:rPr>
            </w:pPr>
          </w:p>
        </w:tc>
      </w:tr>
      <w:tr w:rsidR="00E94E9F" w:rsidTr="006A585C">
        <w:tc>
          <w:tcPr>
            <w:tcW w:w="1813" w:type="dxa"/>
          </w:tcPr>
          <w:p w:rsidR="00E94E9F" w:rsidRPr="00231A19" w:rsidRDefault="00464775" w:rsidP="000757F2">
            <w:pPr>
              <w:rPr>
                <w:color w:val="000000"/>
                <w:lang w:val="pt-BR"/>
              </w:rPr>
            </w:pPr>
            <w:r>
              <w:rPr>
                <w:noProof/>
                <w:color w:val="000000"/>
              </w:rPr>
              <w:drawing>
                <wp:inline distT="0" distB="0" distL="0" distR="0">
                  <wp:extent cx="1014095" cy="1340485"/>
                  <wp:effectExtent l="19050" t="0" r="0" b="0"/>
                  <wp:docPr id="16" name="Picture 15" descr="Sudanth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antha01.jpg"/>
                          <pic:cNvPicPr/>
                        </pic:nvPicPr>
                        <pic:blipFill>
                          <a:blip r:embed="rId20" cstate="print"/>
                          <a:stretch>
                            <a:fillRect/>
                          </a:stretch>
                        </pic:blipFill>
                        <pic:spPr>
                          <a:xfrm>
                            <a:off x="0" y="0"/>
                            <a:ext cx="1014095" cy="1340485"/>
                          </a:xfrm>
                          <a:prstGeom prst="rect">
                            <a:avLst/>
                          </a:prstGeom>
                        </pic:spPr>
                      </pic:pic>
                    </a:graphicData>
                  </a:graphic>
                </wp:inline>
              </w:drawing>
            </w:r>
          </w:p>
        </w:tc>
        <w:tc>
          <w:tcPr>
            <w:tcW w:w="7226" w:type="dxa"/>
          </w:tcPr>
          <w:p w:rsidR="00E94E9F" w:rsidRPr="00A11ED7" w:rsidRDefault="00A11ED7" w:rsidP="00A11ED7">
            <w:pPr>
              <w:jc w:val="both"/>
              <w:rPr>
                <w:color w:val="000000"/>
                <w:sz w:val="18"/>
                <w:szCs w:val="18"/>
              </w:rPr>
            </w:pPr>
            <w:r w:rsidRPr="00A11ED7">
              <w:rPr>
                <w:color w:val="000000"/>
                <w:sz w:val="18"/>
                <w:szCs w:val="18"/>
              </w:rPr>
              <w:t xml:space="preserve">Mr. </w:t>
            </w:r>
            <w:proofErr w:type="spellStart"/>
            <w:r w:rsidRPr="00A11ED7">
              <w:rPr>
                <w:color w:val="000000"/>
                <w:sz w:val="18"/>
                <w:szCs w:val="18"/>
              </w:rPr>
              <w:t>B.H</w:t>
            </w:r>
            <w:proofErr w:type="spellEnd"/>
            <w:r w:rsidRPr="00A11ED7">
              <w:rPr>
                <w:color w:val="000000"/>
                <w:sz w:val="18"/>
                <w:szCs w:val="18"/>
              </w:rPr>
              <w:t xml:space="preserve"> </w:t>
            </w:r>
            <w:proofErr w:type="spellStart"/>
            <w:r w:rsidRPr="00A11ED7">
              <w:rPr>
                <w:color w:val="000000"/>
                <w:sz w:val="18"/>
                <w:szCs w:val="18"/>
              </w:rPr>
              <w:t>Sudantha</w:t>
            </w:r>
            <w:proofErr w:type="spellEnd"/>
            <w:r w:rsidRPr="00A11ED7">
              <w:rPr>
                <w:color w:val="000000"/>
                <w:sz w:val="18"/>
                <w:szCs w:val="18"/>
              </w:rPr>
              <w:t xml:space="preserve"> is the </w:t>
            </w:r>
            <w:r w:rsidR="00611084">
              <w:rPr>
                <w:color w:val="000000"/>
                <w:sz w:val="18"/>
                <w:szCs w:val="18"/>
              </w:rPr>
              <w:t>Dean</w:t>
            </w:r>
            <w:r w:rsidRPr="00A11ED7">
              <w:rPr>
                <w:color w:val="000000"/>
                <w:sz w:val="18"/>
                <w:szCs w:val="18"/>
              </w:rPr>
              <w:t xml:space="preserve"> of the </w:t>
            </w:r>
            <w:r w:rsidR="00611084">
              <w:rPr>
                <w:color w:val="000000"/>
                <w:sz w:val="18"/>
                <w:szCs w:val="18"/>
              </w:rPr>
              <w:t>Faculty</w:t>
            </w:r>
            <w:r w:rsidRPr="00A11ED7">
              <w:rPr>
                <w:color w:val="000000"/>
                <w:sz w:val="18"/>
                <w:szCs w:val="18"/>
              </w:rPr>
              <w:t xml:space="preserve"> of Information Technology and the Director, Information Technology Research Unit (ITRU) at the Faculty of Information Technology, University of </w:t>
            </w:r>
            <w:proofErr w:type="spellStart"/>
            <w:r w:rsidRPr="00A11ED7">
              <w:rPr>
                <w:color w:val="000000"/>
                <w:sz w:val="18"/>
                <w:szCs w:val="18"/>
              </w:rPr>
              <w:t>Moratwua</w:t>
            </w:r>
            <w:proofErr w:type="spellEnd"/>
            <w:r w:rsidRPr="00A11ED7">
              <w:rPr>
                <w:color w:val="000000"/>
                <w:sz w:val="18"/>
                <w:szCs w:val="18"/>
              </w:rPr>
              <w:t xml:space="preserve">, Sri Lanka. Sudantha obtained his undergraduate and postgraduate degrees in Physics specializing in semiconductor devices at the University of Sri Jayewardenepura, Sri Lanka. He is currently engaged in undergraduate and postgraduate teaching in the broad areas of computer architecture with special emphasis on embedded processing. </w:t>
            </w:r>
            <w:proofErr w:type="spellStart"/>
            <w:r w:rsidRPr="00A11ED7">
              <w:rPr>
                <w:color w:val="000000"/>
                <w:sz w:val="18"/>
                <w:szCs w:val="18"/>
              </w:rPr>
              <w:t>Sudantha’s</w:t>
            </w:r>
            <w:proofErr w:type="spellEnd"/>
            <w:r w:rsidRPr="00A11ED7">
              <w:rPr>
                <w:color w:val="000000"/>
                <w:sz w:val="18"/>
                <w:szCs w:val="18"/>
              </w:rPr>
              <w:t xml:space="preserve"> main research areas include environment </w:t>
            </w:r>
            <w:r w:rsidR="00F761F7">
              <w:rPr>
                <w:color w:val="000000"/>
                <w:sz w:val="18"/>
                <w:szCs w:val="18"/>
              </w:rPr>
              <w:t>monitoring, intelligent transpo</w:t>
            </w:r>
            <w:r w:rsidRPr="00A11ED7">
              <w:rPr>
                <w:color w:val="000000"/>
                <w:sz w:val="18"/>
                <w:szCs w:val="18"/>
              </w:rPr>
              <w:t>rt systems, mobile robotics and micro controller enabled device design.</w:t>
            </w:r>
          </w:p>
          <w:p w:rsidR="00E94E9F" w:rsidRPr="00231A19" w:rsidRDefault="00E94E9F" w:rsidP="006A585C">
            <w:pPr>
              <w:rPr>
                <w:color w:val="000000"/>
                <w:lang w:val="pt-BR"/>
              </w:rPr>
            </w:pPr>
          </w:p>
        </w:tc>
      </w:tr>
      <w:tr w:rsidR="00E94E9F" w:rsidTr="006A585C">
        <w:tc>
          <w:tcPr>
            <w:tcW w:w="1813" w:type="dxa"/>
          </w:tcPr>
          <w:p w:rsidR="00E94E9F" w:rsidRPr="00231A19" w:rsidRDefault="00E94E9F" w:rsidP="006A585C">
            <w:pPr>
              <w:rPr>
                <w:color w:val="000000"/>
                <w:lang w:val="pt-BR"/>
              </w:rPr>
            </w:pPr>
          </w:p>
        </w:tc>
        <w:tc>
          <w:tcPr>
            <w:tcW w:w="7226" w:type="dxa"/>
          </w:tcPr>
          <w:p w:rsidR="00E94E9F" w:rsidRPr="00231A19" w:rsidRDefault="00E94E9F" w:rsidP="006A585C">
            <w:pPr>
              <w:jc w:val="both"/>
              <w:rPr>
                <w:color w:val="000000"/>
                <w:sz w:val="18"/>
                <w:szCs w:val="18"/>
              </w:rPr>
            </w:pPr>
          </w:p>
        </w:tc>
      </w:tr>
      <w:tr w:rsidR="00E94E9F" w:rsidTr="006A585C">
        <w:tc>
          <w:tcPr>
            <w:tcW w:w="1813" w:type="dxa"/>
          </w:tcPr>
          <w:p w:rsidR="00492E19" w:rsidRPr="00231A19" w:rsidRDefault="00464775" w:rsidP="000757F2">
            <w:pPr>
              <w:rPr>
                <w:color w:val="000000"/>
                <w:lang w:val="pt-BR"/>
              </w:rPr>
            </w:pPr>
            <w:r>
              <w:rPr>
                <w:noProof/>
                <w:color w:val="000000"/>
              </w:rPr>
              <w:drawing>
                <wp:inline distT="0" distB="0" distL="0" distR="0">
                  <wp:extent cx="1014095" cy="1348740"/>
                  <wp:effectExtent l="19050" t="0" r="0" b="0"/>
                  <wp:docPr id="17" name="Picture 16" descr="Nase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eer01.jpg"/>
                          <pic:cNvPicPr/>
                        </pic:nvPicPr>
                        <pic:blipFill>
                          <a:blip r:embed="rId21" cstate="print"/>
                          <a:stretch>
                            <a:fillRect/>
                          </a:stretch>
                        </pic:blipFill>
                        <pic:spPr>
                          <a:xfrm>
                            <a:off x="0" y="0"/>
                            <a:ext cx="1014095" cy="1348740"/>
                          </a:xfrm>
                          <a:prstGeom prst="rect">
                            <a:avLst/>
                          </a:prstGeom>
                        </pic:spPr>
                      </pic:pic>
                    </a:graphicData>
                  </a:graphic>
                </wp:inline>
              </w:drawing>
            </w:r>
          </w:p>
        </w:tc>
        <w:tc>
          <w:tcPr>
            <w:tcW w:w="7226" w:type="dxa"/>
          </w:tcPr>
          <w:p w:rsidR="00E94E9F" w:rsidRPr="00231A19" w:rsidRDefault="003B075F" w:rsidP="007B6CD0">
            <w:pPr>
              <w:jc w:val="both"/>
              <w:rPr>
                <w:color w:val="000000"/>
                <w:lang w:val="pt-BR"/>
              </w:rPr>
            </w:pPr>
            <w:r>
              <w:rPr>
                <w:color w:val="000000"/>
                <w:sz w:val="18"/>
                <w:szCs w:val="18"/>
              </w:rPr>
              <w:t xml:space="preserve">Dr. </w:t>
            </w:r>
            <w:proofErr w:type="spellStart"/>
            <w:r w:rsidRPr="003B075F">
              <w:rPr>
                <w:color w:val="000000"/>
                <w:sz w:val="18"/>
                <w:szCs w:val="18"/>
              </w:rPr>
              <w:t>Naseer</w:t>
            </w:r>
            <w:proofErr w:type="spellEnd"/>
            <w:r w:rsidRPr="003B075F">
              <w:rPr>
                <w:color w:val="000000"/>
                <w:sz w:val="18"/>
                <w:szCs w:val="18"/>
              </w:rPr>
              <w:t xml:space="preserve"> Ali </w:t>
            </w:r>
            <w:proofErr w:type="spellStart"/>
            <w:r w:rsidRPr="003B075F">
              <w:rPr>
                <w:color w:val="000000"/>
                <w:sz w:val="18"/>
                <w:szCs w:val="18"/>
              </w:rPr>
              <w:t>Hussien</w:t>
            </w:r>
            <w:proofErr w:type="spellEnd"/>
            <w:r w:rsidRPr="003B075F">
              <w:rPr>
                <w:color w:val="000000"/>
                <w:sz w:val="18"/>
                <w:szCs w:val="18"/>
              </w:rPr>
              <w:t xml:space="preserve"> is presently </w:t>
            </w:r>
            <w:r>
              <w:rPr>
                <w:color w:val="000000"/>
                <w:sz w:val="18"/>
                <w:szCs w:val="18"/>
              </w:rPr>
              <w:t xml:space="preserve">an </w:t>
            </w:r>
            <w:r w:rsidR="00935866">
              <w:rPr>
                <w:color w:val="000000"/>
                <w:sz w:val="18"/>
                <w:szCs w:val="18"/>
              </w:rPr>
              <w:t>A</w:t>
            </w:r>
            <w:r>
              <w:rPr>
                <w:color w:val="000000"/>
                <w:sz w:val="18"/>
                <w:szCs w:val="18"/>
              </w:rPr>
              <w:t xml:space="preserve">ssociate </w:t>
            </w:r>
            <w:r w:rsidR="00FF6C68">
              <w:rPr>
                <w:color w:val="000000"/>
                <w:sz w:val="18"/>
                <w:szCs w:val="18"/>
              </w:rPr>
              <w:t>P</w:t>
            </w:r>
            <w:r>
              <w:rPr>
                <w:color w:val="000000"/>
                <w:sz w:val="18"/>
                <w:szCs w:val="18"/>
              </w:rPr>
              <w:t xml:space="preserve">rofessor and </w:t>
            </w:r>
            <w:r w:rsidR="00676D4A">
              <w:rPr>
                <w:color w:val="000000"/>
                <w:sz w:val="18"/>
                <w:szCs w:val="18"/>
              </w:rPr>
              <w:t xml:space="preserve">the </w:t>
            </w:r>
            <w:r w:rsidR="00041DBC" w:rsidRPr="00041DBC">
              <w:rPr>
                <w:color w:val="000000"/>
                <w:sz w:val="18"/>
                <w:szCs w:val="18"/>
              </w:rPr>
              <w:t xml:space="preserve">Assistant Dean for Scientific Affairs of </w:t>
            </w:r>
            <w:r w:rsidR="00676D4A">
              <w:rPr>
                <w:color w:val="000000"/>
                <w:sz w:val="18"/>
                <w:szCs w:val="18"/>
              </w:rPr>
              <w:t xml:space="preserve">the </w:t>
            </w:r>
            <w:r w:rsidR="00041DBC" w:rsidRPr="00041DBC">
              <w:rPr>
                <w:color w:val="000000"/>
                <w:sz w:val="18"/>
                <w:szCs w:val="18"/>
              </w:rPr>
              <w:t xml:space="preserve">Education College for Pure Sciences, </w:t>
            </w:r>
            <w:proofErr w:type="spellStart"/>
            <w:r w:rsidRPr="003B075F">
              <w:rPr>
                <w:color w:val="000000"/>
                <w:sz w:val="18"/>
                <w:szCs w:val="18"/>
              </w:rPr>
              <w:t>Wasit</w:t>
            </w:r>
            <w:proofErr w:type="spellEnd"/>
            <w:r w:rsidRPr="003B075F">
              <w:rPr>
                <w:color w:val="000000"/>
                <w:sz w:val="18"/>
                <w:szCs w:val="18"/>
              </w:rPr>
              <w:t xml:space="preserve"> University</w:t>
            </w:r>
            <w:r w:rsidR="00041DBC">
              <w:rPr>
                <w:color w:val="000000"/>
                <w:sz w:val="18"/>
                <w:szCs w:val="18"/>
              </w:rPr>
              <w:t xml:space="preserve"> in </w:t>
            </w:r>
            <w:r w:rsidR="000E330D">
              <w:rPr>
                <w:color w:val="000000"/>
                <w:sz w:val="18"/>
                <w:szCs w:val="18"/>
              </w:rPr>
              <w:t xml:space="preserve">Al </w:t>
            </w:r>
            <w:proofErr w:type="spellStart"/>
            <w:r w:rsidR="000E330D">
              <w:rPr>
                <w:color w:val="000000"/>
                <w:sz w:val="18"/>
                <w:szCs w:val="18"/>
              </w:rPr>
              <w:t>Ku</w:t>
            </w:r>
            <w:r w:rsidR="00E36EB2" w:rsidRPr="00E36EB2">
              <w:rPr>
                <w:color w:val="000000"/>
                <w:sz w:val="18"/>
                <w:szCs w:val="18"/>
              </w:rPr>
              <w:t>t</w:t>
            </w:r>
            <w:proofErr w:type="spellEnd"/>
            <w:r w:rsidR="00E36EB2">
              <w:rPr>
                <w:color w:val="000000"/>
                <w:sz w:val="18"/>
                <w:szCs w:val="18"/>
              </w:rPr>
              <w:t xml:space="preserve">, </w:t>
            </w:r>
            <w:proofErr w:type="spellStart"/>
            <w:r w:rsidR="004B6252">
              <w:rPr>
                <w:color w:val="000000"/>
                <w:sz w:val="18"/>
                <w:szCs w:val="18"/>
              </w:rPr>
              <w:t>Wasit</w:t>
            </w:r>
            <w:proofErr w:type="spellEnd"/>
            <w:r w:rsidR="004B6252">
              <w:rPr>
                <w:color w:val="000000"/>
                <w:sz w:val="18"/>
                <w:szCs w:val="18"/>
              </w:rPr>
              <w:t xml:space="preserve">, </w:t>
            </w:r>
            <w:r w:rsidR="00041DBC">
              <w:rPr>
                <w:color w:val="000000"/>
                <w:sz w:val="18"/>
                <w:szCs w:val="18"/>
              </w:rPr>
              <w:t>Iraq</w:t>
            </w:r>
            <w:r w:rsidR="00796118">
              <w:rPr>
                <w:color w:val="000000"/>
                <w:sz w:val="18"/>
                <w:szCs w:val="18"/>
              </w:rPr>
              <w:t>. He</w:t>
            </w:r>
            <w:r w:rsidRPr="003B075F">
              <w:rPr>
                <w:color w:val="000000"/>
                <w:sz w:val="18"/>
                <w:szCs w:val="18"/>
              </w:rPr>
              <w:t xml:space="preserve"> received his B.Sc. degree in Computer Science in 2000 </w:t>
            </w:r>
            <w:r w:rsidR="00AF3E43">
              <w:rPr>
                <w:color w:val="000000"/>
                <w:sz w:val="18"/>
                <w:szCs w:val="18"/>
              </w:rPr>
              <w:t xml:space="preserve">from the Baghdad University in Baghdad, Iraq, </w:t>
            </w:r>
            <w:r w:rsidRPr="003B075F">
              <w:rPr>
                <w:color w:val="000000"/>
                <w:sz w:val="18"/>
                <w:szCs w:val="18"/>
              </w:rPr>
              <w:t>his M.Sc. degree in Computer Science focusing on Computer Network and Communications f</w:t>
            </w:r>
            <w:r w:rsidR="00796118">
              <w:rPr>
                <w:color w:val="000000"/>
                <w:sz w:val="18"/>
                <w:szCs w:val="18"/>
              </w:rPr>
              <w:t xml:space="preserve">rom </w:t>
            </w:r>
            <w:proofErr w:type="spellStart"/>
            <w:r w:rsidR="00796118">
              <w:rPr>
                <w:color w:val="000000"/>
                <w:sz w:val="18"/>
                <w:szCs w:val="18"/>
              </w:rPr>
              <w:t>Hamdard</w:t>
            </w:r>
            <w:proofErr w:type="spellEnd"/>
            <w:r w:rsidR="00796118">
              <w:rPr>
                <w:color w:val="000000"/>
                <w:sz w:val="18"/>
                <w:szCs w:val="18"/>
              </w:rPr>
              <w:t xml:space="preserve"> University, Delhi</w:t>
            </w:r>
            <w:r w:rsidRPr="003B075F">
              <w:rPr>
                <w:color w:val="000000"/>
                <w:sz w:val="18"/>
                <w:szCs w:val="18"/>
              </w:rPr>
              <w:t>, India in 2008</w:t>
            </w:r>
            <w:r w:rsidR="00AF3E43">
              <w:rPr>
                <w:color w:val="000000"/>
                <w:sz w:val="18"/>
                <w:szCs w:val="18"/>
              </w:rPr>
              <w:t xml:space="preserve"> and the </w:t>
            </w:r>
            <w:r w:rsidRPr="003B075F">
              <w:rPr>
                <w:color w:val="000000"/>
                <w:sz w:val="18"/>
                <w:szCs w:val="18"/>
              </w:rPr>
              <w:t xml:space="preserve">PhD in Information Technology from </w:t>
            </w:r>
            <w:proofErr w:type="spellStart"/>
            <w:r w:rsidR="00AF3E43">
              <w:rPr>
                <w:color w:val="000000"/>
                <w:sz w:val="18"/>
                <w:szCs w:val="18"/>
              </w:rPr>
              <w:t>Universiti</w:t>
            </w:r>
            <w:proofErr w:type="spellEnd"/>
            <w:r w:rsidR="00AF3E43">
              <w:rPr>
                <w:color w:val="000000"/>
                <w:sz w:val="18"/>
                <w:szCs w:val="18"/>
              </w:rPr>
              <w:t xml:space="preserve"> Utara</w:t>
            </w:r>
            <w:r w:rsidRPr="003B075F">
              <w:rPr>
                <w:color w:val="000000"/>
                <w:sz w:val="18"/>
                <w:szCs w:val="18"/>
              </w:rPr>
              <w:t xml:space="preserve"> Malaysia </w:t>
            </w:r>
            <w:r w:rsidR="00E62438">
              <w:rPr>
                <w:color w:val="000000"/>
                <w:sz w:val="18"/>
                <w:szCs w:val="18"/>
              </w:rPr>
              <w:t>in 2013</w:t>
            </w:r>
            <w:r w:rsidRPr="003B075F">
              <w:rPr>
                <w:color w:val="000000"/>
                <w:sz w:val="18"/>
                <w:szCs w:val="18"/>
              </w:rPr>
              <w:t>. His</w:t>
            </w:r>
            <w:r w:rsidR="00C961F9">
              <w:rPr>
                <w:color w:val="000000"/>
                <w:sz w:val="18"/>
                <w:szCs w:val="18"/>
              </w:rPr>
              <w:t xml:space="preserve"> current</w:t>
            </w:r>
            <w:r w:rsidRPr="003B075F">
              <w:rPr>
                <w:color w:val="000000"/>
                <w:sz w:val="18"/>
                <w:szCs w:val="18"/>
              </w:rPr>
              <w:t xml:space="preserve"> </w:t>
            </w:r>
            <w:r w:rsidR="00FA1958" w:rsidRPr="00FA1958">
              <w:rPr>
                <w:color w:val="000000"/>
                <w:sz w:val="18"/>
                <w:szCs w:val="18"/>
              </w:rPr>
              <w:t>research interest</w:t>
            </w:r>
            <w:r w:rsidR="00FA1958">
              <w:rPr>
                <w:color w:val="000000"/>
                <w:sz w:val="18"/>
                <w:szCs w:val="18"/>
              </w:rPr>
              <w:t>s</w:t>
            </w:r>
            <w:r w:rsidR="00FA1958" w:rsidRPr="00FA1958">
              <w:rPr>
                <w:color w:val="000000"/>
                <w:sz w:val="18"/>
                <w:szCs w:val="18"/>
              </w:rPr>
              <w:t xml:space="preserve"> in</w:t>
            </w:r>
            <w:r w:rsidR="00FA1958">
              <w:rPr>
                <w:color w:val="000000"/>
                <w:sz w:val="18"/>
                <w:szCs w:val="18"/>
              </w:rPr>
              <w:t>clude</w:t>
            </w:r>
            <w:r w:rsidR="00FA1958" w:rsidRPr="00FA1958">
              <w:rPr>
                <w:color w:val="000000"/>
                <w:sz w:val="18"/>
                <w:szCs w:val="18"/>
              </w:rPr>
              <w:t xml:space="preserve"> </w:t>
            </w:r>
            <w:r w:rsidR="002D2E7B" w:rsidRPr="00FA1958">
              <w:rPr>
                <w:color w:val="000000"/>
                <w:sz w:val="18"/>
                <w:szCs w:val="18"/>
              </w:rPr>
              <w:t>network performance</w:t>
            </w:r>
            <w:r w:rsidR="002D2E7B">
              <w:rPr>
                <w:color w:val="000000"/>
                <w:sz w:val="18"/>
                <w:szCs w:val="18"/>
              </w:rPr>
              <w:t xml:space="preserve"> monitoring and analysis</w:t>
            </w:r>
            <w:r w:rsidR="002D2E7B" w:rsidRPr="00FA1958">
              <w:rPr>
                <w:color w:val="000000"/>
                <w:sz w:val="18"/>
                <w:szCs w:val="18"/>
              </w:rPr>
              <w:t>, wireless and mobile ad hoc networks, network protocol engineering, network simul</w:t>
            </w:r>
            <w:r w:rsidR="002D2E7B">
              <w:rPr>
                <w:color w:val="000000"/>
                <w:sz w:val="18"/>
                <w:szCs w:val="18"/>
              </w:rPr>
              <w:t xml:space="preserve">ation, network applications, smart cities, </w:t>
            </w:r>
            <w:r w:rsidRPr="003B075F">
              <w:rPr>
                <w:color w:val="000000"/>
                <w:sz w:val="18"/>
                <w:szCs w:val="18"/>
              </w:rPr>
              <w:t>Internet of Things (IoT) and Internet of Vehicle (</w:t>
            </w:r>
            <w:proofErr w:type="spellStart"/>
            <w:r w:rsidRPr="003B075F">
              <w:rPr>
                <w:color w:val="000000"/>
                <w:sz w:val="18"/>
                <w:szCs w:val="18"/>
              </w:rPr>
              <w:t>IoV</w:t>
            </w:r>
            <w:proofErr w:type="spellEnd"/>
            <w:r w:rsidRPr="003B075F">
              <w:rPr>
                <w:color w:val="000000"/>
                <w:sz w:val="18"/>
                <w:szCs w:val="18"/>
              </w:rPr>
              <w:t>).</w:t>
            </w:r>
          </w:p>
        </w:tc>
      </w:tr>
    </w:tbl>
    <w:p w:rsidR="00232EBB" w:rsidRPr="000E6522" w:rsidRDefault="00232EBB" w:rsidP="00090033">
      <w:pPr>
        <w:rPr>
          <w:sz w:val="2"/>
          <w:szCs w:val="2"/>
        </w:rPr>
      </w:pPr>
    </w:p>
    <w:sectPr w:rsidR="00232EBB" w:rsidRPr="000E6522" w:rsidSect="00C931BC">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CFD" w:rsidRDefault="00C70CFD">
      <w:r>
        <w:separator/>
      </w:r>
    </w:p>
  </w:endnote>
  <w:endnote w:type="continuationSeparator" w:id="0">
    <w:p w:rsidR="00C70CFD" w:rsidRDefault="00C70CF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19" w:rsidRPr="00B90875" w:rsidRDefault="00692366" w:rsidP="00B90875">
    <w:pPr>
      <w:pStyle w:val="Header"/>
      <w:tabs>
        <w:tab w:val="clear" w:pos="4320"/>
        <w:tab w:val="clear" w:pos="8640"/>
        <w:tab w:val="left" w:pos="2992"/>
      </w:tabs>
      <w:spacing w:before="240"/>
    </w:pPr>
    <w:r w:rsidRPr="00692366">
      <w:rPr>
        <w:noProof/>
        <w:lang w:val="en-GB" w:eastAsia="en-GB"/>
      </w:rPr>
      <w:pict>
        <v:line id="Line 3" o:spid="_x0000_s4100" style="position:absolute;z-index:251668480;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w:r>
    <w:proofErr w:type="spellStart"/>
    <w:r w:rsidR="00B90875">
      <w:t>Int</w:t>
    </w:r>
    <w:proofErr w:type="spellEnd"/>
    <w:r w:rsidR="00B90875">
      <w:t xml:space="preserve"> J </w:t>
    </w:r>
    <w:proofErr w:type="spellStart"/>
    <w:r w:rsidR="00B90875">
      <w:t>Elec</w:t>
    </w:r>
    <w:proofErr w:type="spellEnd"/>
    <w:r w:rsidR="00B90875">
      <w:t xml:space="preserve"> &amp; Comp Eng, </w:t>
    </w:r>
    <w:r w:rsidR="00B90875" w:rsidRPr="003D5B84">
      <w:t xml:space="preserve">Vol. </w:t>
    </w:r>
    <w:r w:rsidR="00B90875">
      <w:t>10</w:t>
    </w:r>
    <w:r w:rsidR="00B90875" w:rsidRPr="003D5B84">
      <w:t xml:space="preserve">, No. </w:t>
    </w:r>
    <w:r w:rsidR="00B90875">
      <w:t>1</w:t>
    </w:r>
    <w:r w:rsidR="00B90875" w:rsidRPr="003D5B84">
      <w:t xml:space="preserve">, </w:t>
    </w:r>
    <w:r w:rsidR="00B90875">
      <w:t xml:space="preserve">February 2020 </w:t>
    </w:r>
    <w:r w:rsidR="00B90875" w:rsidRPr="003D5B84">
      <w:t>:  xx</w:t>
    </w:r>
    <w:r w:rsidR="00B90875">
      <w:t xml:space="preserve"> - </w:t>
    </w:r>
    <w:r w:rsidR="00B90875" w:rsidRPr="003D5B84">
      <w:t>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19" w:rsidRPr="00C07BEF" w:rsidRDefault="002E355F" w:rsidP="0094367D">
    <w:pPr>
      <w:pStyle w:val="Footer"/>
      <w:pBdr>
        <w:top w:val="single" w:sz="4" w:space="1" w:color="auto"/>
      </w:pBdr>
      <w:jc w:val="right"/>
      <w:rPr>
        <w:i/>
      </w:rPr>
    </w:pPr>
    <w:r w:rsidRPr="002E355F">
      <w:rPr>
        <w:i/>
      </w:rPr>
      <w:t xml:space="preserve">A Framework for </w:t>
    </w:r>
    <w:proofErr w:type="spellStart"/>
    <w:r w:rsidRPr="002E355F">
      <w:rPr>
        <w:i/>
      </w:rPr>
      <w:t>IoT</w:t>
    </w:r>
    <w:proofErr w:type="spellEnd"/>
    <w:r w:rsidRPr="002E355F">
      <w:rPr>
        <w:i/>
      </w:rPr>
      <w:t>-Enabled Environment Aware Traffic Management</w:t>
    </w:r>
    <w:r w:rsidR="007A2610">
      <w:rPr>
        <w:i/>
      </w:rPr>
      <w:t xml:space="preserve"> (</w:t>
    </w:r>
    <w:proofErr w:type="spellStart"/>
    <w:r w:rsidR="007A2610">
      <w:rPr>
        <w:i/>
      </w:rPr>
      <w:t>M.F.M.</w:t>
    </w:r>
    <w:proofErr w:type="spellEnd"/>
    <w:r w:rsidR="007A2610">
      <w:rPr>
        <w:i/>
      </w:rPr>
      <w:t xml:space="preserve"> </w:t>
    </w:r>
    <w:proofErr w:type="spellStart"/>
    <w:r w:rsidR="007A2610">
      <w:rPr>
        <w:i/>
      </w:rPr>
      <w:t>Firdhous</w:t>
    </w:r>
    <w:proofErr w:type="spellEnd"/>
    <w:r w:rsidR="007A2610">
      <w:rPr>
        <w:i/>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19" w:rsidRPr="00DC4330" w:rsidRDefault="00DC4330" w:rsidP="00DC4330">
    <w:pPr>
      <w:pStyle w:val="Footer"/>
      <w:pBdr>
        <w:top w:val="single" w:sz="4" w:space="1" w:color="auto"/>
      </w:pBdr>
      <w:spacing w:before="240"/>
      <w:rPr>
        <w:i/>
        <w:szCs w:val="18"/>
      </w:rPr>
    </w:pPr>
    <w:r w:rsidRPr="00C854C1">
      <w:rPr>
        <w:b/>
        <w:i/>
        <w:szCs w:val="18"/>
      </w:rPr>
      <w:t>Journal homepage</w:t>
    </w:r>
    <w:r>
      <w:rPr>
        <w:i/>
        <w:szCs w:val="18"/>
      </w:rPr>
      <w:t xml:space="preserve">: </w:t>
    </w:r>
    <w:r w:rsidRPr="004E4391">
      <w:rPr>
        <w:i/>
        <w:szCs w:val="18"/>
      </w:rPr>
      <w:t>http://ijece.iaescore.com/ind</w:t>
    </w:r>
    <w:r>
      <w:rPr>
        <w:i/>
        <w:szCs w:val="18"/>
      </w:rPr>
      <w:t>ex.php/IJECE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CFD" w:rsidRDefault="00C70CFD">
      <w:r>
        <w:separator/>
      </w:r>
    </w:p>
  </w:footnote>
  <w:footnote w:type="continuationSeparator" w:id="0">
    <w:p w:rsidR="00C70CFD" w:rsidRDefault="00C70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19" w:rsidRPr="003D5B84" w:rsidRDefault="00692366" w:rsidP="008B04B3">
    <w:pPr>
      <w:pStyle w:val="Header"/>
      <w:framePr w:wrap="around" w:vAnchor="text" w:hAnchor="margin" w:xAlign="outside" w:y="1"/>
      <w:rPr>
        <w:rStyle w:val="PageNumber"/>
      </w:rPr>
    </w:pPr>
    <w:r w:rsidRPr="003D5B84">
      <w:rPr>
        <w:rStyle w:val="PageNumber"/>
      </w:rPr>
      <w:fldChar w:fldCharType="begin"/>
    </w:r>
    <w:r w:rsidR="002F6619" w:rsidRPr="003D5B84">
      <w:rPr>
        <w:rStyle w:val="PageNumber"/>
      </w:rPr>
      <w:instrText xml:space="preserve">PAGE  </w:instrText>
    </w:r>
    <w:r w:rsidRPr="003D5B84">
      <w:rPr>
        <w:rStyle w:val="PageNumber"/>
      </w:rPr>
      <w:fldChar w:fldCharType="separate"/>
    </w:r>
    <w:r w:rsidR="00FF496D">
      <w:rPr>
        <w:rStyle w:val="PageNumber"/>
        <w:noProof/>
      </w:rPr>
      <w:t>2</w:t>
    </w:r>
    <w:r w:rsidRPr="003D5B84">
      <w:rPr>
        <w:rStyle w:val="PageNumber"/>
      </w:rPr>
      <w:fldChar w:fldCharType="end"/>
    </w:r>
  </w:p>
  <w:p w:rsidR="002F6619" w:rsidRPr="003D5B84" w:rsidRDefault="00692366"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w:r>
    <w:r w:rsidR="002F6619" w:rsidRPr="003D5B84">
      <w:t xml:space="preserve">     </w:t>
    </w:r>
    <w:r w:rsidR="002F6619" w:rsidRPr="003D5B84">
      <w:tab/>
    </w:r>
    <w:r w:rsidR="002F6619">
      <w:sym w:font="Wingdings" w:char="F072"/>
    </w:r>
    <w:r w:rsidR="002F6619" w:rsidRPr="003D5B84">
      <w:t xml:space="preserve"> </w:t>
    </w:r>
    <w:r w:rsidR="002F6619" w:rsidRPr="003D5B84">
      <w:tab/>
    </w:r>
    <w:r w:rsidR="002F6619" w:rsidRPr="003D5B84">
      <w:tab/>
      <w:t xml:space="preserve">       </w:t>
    </w:r>
    <w:r w:rsidR="00FE1BAF" w:rsidRPr="003D5B84">
      <w:t>ISSN</w:t>
    </w:r>
    <w:r w:rsidR="00FE1BAF">
      <w:t>:</w:t>
    </w:r>
    <w:r w:rsidR="00FE1BAF" w:rsidRPr="003D5B84">
      <w:t xml:space="preserve"> 2088-8708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19" w:rsidRPr="003D5B84" w:rsidRDefault="00692366" w:rsidP="00F173DD">
    <w:pPr>
      <w:pStyle w:val="Header"/>
      <w:framePr w:wrap="around" w:vAnchor="text" w:hAnchor="margin" w:xAlign="outside" w:y="1"/>
      <w:rPr>
        <w:rStyle w:val="PageNumber"/>
      </w:rPr>
    </w:pPr>
    <w:r w:rsidRPr="003D5B84">
      <w:rPr>
        <w:rStyle w:val="PageNumber"/>
      </w:rPr>
      <w:fldChar w:fldCharType="begin"/>
    </w:r>
    <w:r w:rsidR="002F6619" w:rsidRPr="003D5B84">
      <w:rPr>
        <w:rStyle w:val="PageNumber"/>
      </w:rPr>
      <w:instrText xml:space="preserve">PAGE  </w:instrText>
    </w:r>
    <w:r w:rsidRPr="003D5B84">
      <w:rPr>
        <w:rStyle w:val="PageNumber"/>
      </w:rPr>
      <w:fldChar w:fldCharType="separate"/>
    </w:r>
    <w:r w:rsidR="00FF496D">
      <w:rPr>
        <w:rStyle w:val="PageNumber"/>
        <w:noProof/>
      </w:rPr>
      <w:t>3</w:t>
    </w:r>
    <w:r w:rsidRPr="003D5B84">
      <w:rPr>
        <w:rStyle w:val="PageNumber"/>
      </w:rPr>
      <w:fldChar w:fldCharType="end"/>
    </w:r>
  </w:p>
  <w:p w:rsidR="002F6619" w:rsidRPr="003D5B84" w:rsidRDefault="009852E4" w:rsidP="00C931BC">
    <w:pPr>
      <w:pStyle w:val="Header"/>
      <w:pBdr>
        <w:bottom w:val="single" w:sz="4" w:space="1" w:color="auto"/>
      </w:pBdr>
      <w:tabs>
        <w:tab w:val="clear" w:pos="4320"/>
        <w:tab w:val="clear" w:pos="8640"/>
        <w:tab w:val="left" w:pos="0"/>
        <w:tab w:val="center" w:pos="5103"/>
        <w:tab w:val="left" w:pos="7938"/>
      </w:tabs>
    </w:pPr>
    <w:proofErr w:type="spellStart"/>
    <w:r>
      <w:t>Int</w:t>
    </w:r>
    <w:proofErr w:type="spellEnd"/>
    <w:r>
      <w:t xml:space="preserve"> J </w:t>
    </w:r>
    <w:proofErr w:type="spellStart"/>
    <w:r>
      <w:t>Elec</w:t>
    </w:r>
    <w:proofErr w:type="spellEnd"/>
    <w:r>
      <w:t xml:space="preserve"> &amp; Comp Eng</w:t>
    </w:r>
    <w:r w:rsidRPr="003D5B84">
      <w:t xml:space="preserve"> </w:t>
    </w:r>
    <w:r w:rsidRPr="003D5B84">
      <w:tab/>
      <w:t>ISSN: 2088-8708</w:t>
    </w:r>
    <w:r w:rsidR="002F6619" w:rsidRPr="003D5B84">
      <w:tab/>
    </w:r>
    <w:r w:rsidR="002F6619">
      <w:sym w:font="Wingdings" w:char="F072"/>
    </w:r>
  </w:p>
  <w:p w:rsidR="002F6619" w:rsidRPr="003D5B84" w:rsidRDefault="002F6619"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3A" w:rsidRPr="003D5B84" w:rsidRDefault="00E44D3A" w:rsidP="00E44D3A">
    <w:pPr>
      <w:pStyle w:val="Header"/>
      <w:tabs>
        <w:tab w:val="clear" w:pos="4320"/>
        <w:tab w:val="clear" w:pos="8640"/>
      </w:tabs>
      <w:ind w:right="45"/>
      <w:rPr>
        <w:b/>
      </w:rPr>
    </w:pPr>
    <w:r w:rsidRPr="003D5B84">
      <w:rPr>
        <w:b/>
      </w:rPr>
      <w:t>International Journal of Electrical and Computer Engineering (IJECE)</w:t>
    </w:r>
  </w:p>
  <w:p w:rsidR="00E44D3A" w:rsidRPr="003D5B84" w:rsidRDefault="00E44D3A" w:rsidP="00E44D3A">
    <w:pPr>
      <w:pStyle w:val="Header"/>
      <w:tabs>
        <w:tab w:val="clear" w:pos="4320"/>
        <w:tab w:val="clear" w:pos="8640"/>
      </w:tabs>
      <w:ind w:right="45"/>
    </w:pPr>
    <w:r w:rsidRPr="003D5B84">
      <w:t>Vol.</w:t>
    </w:r>
    <w:r>
      <w:t xml:space="preserve"> 10</w:t>
    </w:r>
    <w:r w:rsidRPr="003D5B84">
      <w:t>, No.</w:t>
    </w:r>
    <w:r>
      <w:t xml:space="preserve"> 1</w:t>
    </w:r>
    <w:r w:rsidRPr="003D5B84">
      <w:t xml:space="preserve">, </w:t>
    </w:r>
    <w:r>
      <w:t>February</w:t>
    </w:r>
    <w:r w:rsidRPr="003D5B84">
      <w:t xml:space="preserve"> </w:t>
    </w:r>
    <w:r>
      <w:t>2020</w:t>
    </w:r>
    <w:r w:rsidRPr="003D5B84">
      <w:t xml:space="preserve">, pp. </w:t>
    </w:r>
    <w:proofErr w:type="spellStart"/>
    <w:r w:rsidRPr="003D5B84">
      <w:t>xx~xx</w:t>
    </w:r>
    <w:proofErr w:type="spellEnd"/>
  </w:p>
  <w:p w:rsidR="00E44D3A" w:rsidRPr="003D5B84" w:rsidRDefault="00E44D3A" w:rsidP="00E44D3A">
    <w:pPr>
      <w:pStyle w:val="Header"/>
      <w:tabs>
        <w:tab w:val="clear" w:pos="4320"/>
        <w:tab w:val="clear" w:pos="8640"/>
        <w:tab w:val="left" w:pos="7938"/>
        <w:tab w:val="right" w:pos="8789"/>
      </w:tabs>
      <w:rPr>
        <w:rStyle w:val="PageNumber"/>
      </w:rPr>
    </w:pPr>
    <w:r w:rsidRPr="003D5B84">
      <w:t>ISSN: 2088-8708</w:t>
    </w:r>
    <w:r>
      <w:t xml:space="preserve">, </w:t>
    </w:r>
    <w:r w:rsidRPr="00847569">
      <w:t>DOI: 10.11591/</w:t>
    </w:r>
    <w:r>
      <w:t>ijece</w:t>
    </w:r>
    <w:r w:rsidRPr="00847569">
      <w:t>.</w:t>
    </w:r>
    <w:r>
      <w:t>v10</w:t>
    </w:r>
    <w:r w:rsidRPr="00847569">
      <w:t>i</w:t>
    </w:r>
    <w:r>
      <w:t>1</w:t>
    </w:r>
    <w:r w:rsidRPr="00847569">
      <w:t>.</w:t>
    </w:r>
    <w:r>
      <w:t>ppxx-xx</w:t>
    </w:r>
    <w:r w:rsidRPr="003D5B84">
      <w:tab/>
    </w:r>
    <w:r>
      <w:sym w:font="Wingdings" w:char="F072"/>
    </w:r>
    <w:r w:rsidRPr="003D5B84">
      <w:t xml:space="preserve">    </w:t>
    </w:r>
    <w:r w:rsidRPr="003D5B84">
      <w:tab/>
    </w:r>
    <w:r w:rsidR="00692366" w:rsidRPr="003D5B84">
      <w:rPr>
        <w:rStyle w:val="PageNumber"/>
      </w:rPr>
      <w:fldChar w:fldCharType="begin"/>
    </w:r>
    <w:r w:rsidRPr="003D5B84">
      <w:rPr>
        <w:rStyle w:val="PageNumber"/>
      </w:rPr>
      <w:instrText xml:space="preserve"> PAGE </w:instrText>
    </w:r>
    <w:r w:rsidR="00692366" w:rsidRPr="003D5B84">
      <w:rPr>
        <w:rStyle w:val="PageNumber"/>
      </w:rPr>
      <w:fldChar w:fldCharType="separate"/>
    </w:r>
    <w:r w:rsidR="002211F2">
      <w:rPr>
        <w:rStyle w:val="PageNumber"/>
        <w:noProof/>
      </w:rPr>
      <w:t>1</w:t>
    </w:r>
    <w:r w:rsidR="00692366" w:rsidRPr="003D5B84">
      <w:rPr>
        <w:rStyle w:val="PageNumber"/>
      </w:rPr>
      <w:fldChar w:fldCharType="end"/>
    </w:r>
  </w:p>
  <w:p w:rsidR="002F6619" w:rsidRPr="003D5B84" w:rsidRDefault="00692366"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w:r>
    <w:r w:rsidR="002F6619"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6"/>
  </w:num>
  <w:num w:numId="16">
    <w:abstractNumId w:val="6"/>
  </w:num>
  <w:num w:numId="17">
    <w:abstractNumId w:val="15"/>
  </w:num>
  <w:num w:numId="18">
    <w:abstractNumId w:val="0"/>
  </w:num>
  <w:num w:numId="19">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hyphenationZone w:val="425"/>
  <w:evenAndOddHeaders/>
  <w:noPunctuationKerning/>
  <w:characterSpacingControl w:val="doNotCompress"/>
  <w:hdrShapeDefaults>
    <o:shapedefaults v:ext="edit" spidmax="14338"/>
    <o:shapelayout v:ext="edit">
      <o:idmap v:ext="edit" data="4"/>
      <o:rules v:ext="edit">
        <o:r id="V:Rule3" type="connector" idref="#AutoShape 7"/>
        <o:r id="V:Rule4" type="connector" idref="#AutoShape 6"/>
      </o:rules>
    </o:shapelayout>
  </w:hdrShapeDefaults>
  <w:footnotePr>
    <w:footnote w:id="-1"/>
    <w:footnote w:id="0"/>
  </w:footnotePr>
  <w:endnotePr>
    <w:endnote w:id="-1"/>
    <w:endnote w:id="0"/>
  </w:endnotePr>
  <w:compat/>
  <w:rsids>
    <w:rsidRoot w:val="007D0AC6"/>
    <w:rsid w:val="000013CF"/>
    <w:rsid w:val="00002882"/>
    <w:rsid w:val="0000385F"/>
    <w:rsid w:val="00005CD4"/>
    <w:rsid w:val="00005EFC"/>
    <w:rsid w:val="00007744"/>
    <w:rsid w:val="000106D0"/>
    <w:rsid w:val="00012CEF"/>
    <w:rsid w:val="00014633"/>
    <w:rsid w:val="00015F2A"/>
    <w:rsid w:val="00017858"/>
    <w:rsid w:val="000204B4"/>
    <w:rsid w:val="00020C09"/>
    <w:rsid w:val="00023605"/>
    <w:rsid w:val="00027142"/>
    <w:rsid w:val="000279BE"/>
    <w:rsid w:val="000318AE"/>
    <w:rsid w:val="00034C84"/>
    <w:rsid w:val="000416A3"/>
    <w:rsid w:val="00041DBC"/>
    <w:rsid w:val="000437AE"/>
    <w:rsid w:val="00044BFD"/>
    <w:rsid w:val="000474E3"/>
    <w:rsid w:val="00047710"/>
    <w:rsid w:val="000523C5"/>
    <w:rsid w:val="00053FB7"/>
    <w:rsid w:val="000549E0"/>
    <w:rsid w:val="00056A45"/>
    <w:rsid w:val="00057D62"/>
    <w:rsid w:val="0006020A"/>
    <w:rsid w:val="00060330"/>
    <w:rsid w:val="00060F5C"/>
    <w:rsid w:val="00061D77"/>
    <w:rsid w:val="00062720"/>
    <w:rsid w:val="00065191"/>
    <w:rsid w:val="00066063"/>
    <w:rsid w:val="000677D5"/>
    <w:rsid w:val="0007154C"/>
    <w:rsid w:val="0007236F"/>
    <w:rsid w:val="00073422"/>
    <w:rsid w:val="00073635"/>
    <w:rsid w:val="000757F2"/>
    <w:rsid w:val="00076C16"/>
    <w:rsid w:val="000776D4"/>
    <w:rsid w:val="00077CC0"/>
    <w:rsid w:val="00080CCD"/>
    <w:rsid w:val="00081337"/>
    <w:rsid w:val="000830A2"/>
    <w:rsid w:val="00083B9D"/>
    <w:rsid w:val="00083DD6"/>
    <w:rsid w:val="00085121"/>
    <w:rsid w:val="000851E9"/>
    <w:rsid w:val="00085F6C"/>
    <w:rsid w:val="00086551"/>
    <w:rsid w:val="000877AC"/>
    <w:rsid w:val="00087876"/>
    <w:rsid w:val="00087AF7"/>
    <w:rsid w:val="00090033"/>
    <w:rsid w:val="00090B78"/>
    <w:rsid w:val="00091730"/>
    <w:rsid w:val="00093380"/>
    <w:rsid w:val="00094EB8"/>
    <w:rsid w:val="00095C3E"/>
    <w:rsid w:val="00095E0B"/>
    <w:rsid w:val="00096883"/>
    <w:rsid w:val="000973CC"/>
    <w:rsid w:val="00097958"/>
    <w:rsid w:val="00097E2D"/>
    <w:rsid w:val="000A15DA"/>
    <w:rsid w:val="000A592D"/>
    <w:rsid w:val="000A643C"/>
    <w:rsid w:val="000A7ACA"/>
    <w:rsid w:val="000B0641"/>
    <w:rsid w:val="000B1AEE"/>
    <w:rsid w:val="000B4F05"/>
    <w:rsid w:val="000B5480"/>
    <w:rsid w:val="000B682B"/>
    <w:rsid w:val="000B79D7"/>
    <w:rsid w:val="000C03DA"/>
    <w:rsid w:val="000C3B77"/>
    <w:rsid w:val="000C4B17"/>
    <w:rsid w:val="000C730A"/>
    <w:rsid w:val="000D099B"/>
    <w:rsid w:val="000D50C8"/>
    <w:rsid w:val="000D6591"/>
    <w:rsid w:val="000D6BC3"/>
    <w:rsid w:val="000E0AE1"/>
    <w:rsid w:val="000E0C84"/>
    <w:rsid w:val="000E0CE9"/>
    <w:rsid w:val="000E0E3C"/>
    <w:rsid w:val="000E1C9D"/>
    <w:rsid w:val="000E28E0"/>
    <w:rsid w:val="000E330D"/>
    <w:rsid w:val="000E46C5"/>
    <w:rsid w:val="000E4FD6"/>
    <w:rsid w:val="000E5601"/>
    <w:rsid w:val="000E6522"/>
    <w:rsid w:val="000E708C"/>
    <w:rsid w:val="000F0AFD"/>
    <w:rsid w:val="000F279B"/>
    <w:rsid w:val="000F29E1"/>
    <w:rsid w:val="000F61E2"/>
    <w:rsid w:val="000F6626"/>
    <w:rsid w:val="000F6D6D"/>
    <w:rsid w:val="000F6E88"/>
    <w:rsid w:val="000F7ED5"/>
    <w:rsid w:val="0010046E"/>
    <w:rsid w:val="00101D39"/>
    <w:rsid w:val="00102A61"/>
    <w:rsid w:val="001041EB"/>
    <w:rsid w:val="00104BF1"/>
    <w:rsid w:val="00106F02"/>
    <w:rsid w:val="001078A8"/>
    <w:rsid w:val="00107904"/>
    <w:rsid w:val="001129DE"/>
    <w:rsid w:val="00112AA5"/>
    <w:rsid w:val="0011369D"/>
    <w:rsid w:val="00113F18"/>
    <w:rsid w:val="00114470"/>
    <w:rsid w:val="00117326"/>
    <w:rsid w:val="00117C85"/>
    <w:rsid w:val="00121C37"/>
    <w:rsid w:val="00122833"/>
    <w:rsid w:val="00122D5C"/>
    <w:rsid w:val="0012593C"/>
    <w:rsid w:val="00125C41"/>
    <w:rsid w:val="00126B1A"/>
    <w:rsid w:val="0013179E"/>
    <w:rsid w:val="00131A6C"/>
    <w:rsid w:val="00131E4C"/>
    <w:rsid w:val="00133B59"/>
    <w:rsid w:val="00134DCB"/>
    <w:rsid w:val="00136716"/>
    <w:rsid w:val="00137465"/>
    <w:rsid w:val="00137E25"/>
    <w:rsid w:val="00137F36"/>
    <w:rsid w:val="001421B9"/>
    <w:rsid w:val="001432A9"/>
    <w:rsid w:val="001434C3"/>
    <w:rsid w:val="001441CB"/>
    <w:rsid w:val="00145453"/>
    <w:rsid w:val="00145A06"/>
    <w:rsid w:val="00146047"/>
    <w:rsid w:val="0014611F"/>
    <w:rsid w:val="00146861"/>
    <w:rsid w:val="001506E3"/>
    <w:rsid w:val="0015176B"/>
    <w:rsid w:val="001517E4"/>
    <w:rsid w:val="00151E7C"/>
    <w:rsid w:val="00153387"/>
    <w:rsid w:val="00154C55"/>
    <w:rsid w:val="00157C06"/>
    <w:rsid w:val="0016136A"/>
    <w:rsid w:val="00161845"/>
    <w:rsid w:val="00162849"/>
    <w:rsid w:val="00163CD5"/>
    <w:rsid w:val="0016445E"/>
    <w:rsid w:val="00165A1C"/>
    <w:rsid w:val="00166432"/>
    <w:rsid w:val="00167012"/>
    <w:rsid w:val="001671A8"/>
    <w:rsid w:val="0016761A"/>
    <w:rsid w:val="00167BE2"/>
    <w:rsid w:val="001712CC"/>
    <w:rsid w:val="00171880"/>
    <w:rsid w:val="0017238E"/>
    <w:rsid w:val="00176EB7"/>
    <w:rsid w:val="00177E2C"/>
    <w:rsid w:val="00180992"/>
    <w:rsid w:val="00180D80"/>
    <w:rsid w:val="00180FD2"/>
    <w:rsid w:val="00180FD4"/>
    <w:rsid w:val="00181509"/>
    <w:rsid w:val="00181965"/>
    <w:rsid w:val="00184B61"/>
    <w:rsid w:val="001850B2"/>
    <w:rsid w:val="00185202"/>
    <w:rsid w:val="00187B69"/>
    <w:rsid w:val="0019050C"/>
    <w:rsid w:val="0019193E"/>
    <w:rsid w:val="00192E8C"/>
    <w:rsid w:val="001932F5"/>
    <w:rsid w:val="0019391D"/>
    <w:rsid w:val="00195579"/>
    <w:rsid w:val="001A0839"/>
    <w:rsid w:val="001A0C9B"/>
    <w:rsid w:val="001A3311"/>
    <w:rsid w:val="001A33EF"/>
    <w:rsid w:val="001A4329"/>
    <w:rsid w:val="001A50BD"/>
    <w:rsid w:val="001B2439"/>
    <w:rsid w:val="001B254E"/>
    <w:rsid w:val="001B2EF9"/>
    <w:rsid w:val="001B4AB3"/>
    <w:rsid w:val="001B5250"/>
    <w:rsid w:val="001B54BE"/>
    <w:rsid w:val="001B5719"/>
    <w:rsid w:val="001B621C"/>
    <w:rsid w:val="001B64D0"/>
    <w:rsid w:val="001B7915"/>
    <w:rsid w:val="001B7DA4"/>
    <w:rsid w:val="001B7FD1"/>
    <w:rsid w:val="001C0FE6"/>
    <w:rsid w:val="001C19EB"/>
    <w:rsid w:val="001C1DDC"/>
    <w:rsid w:val="001C2081"/>
    <w:rsid w:val="001C26D9"/>
    <w:rsid w:val="001C6221"/>
    <w:rsid w:val="001C7AC5"/>
    <w:rsid w:val="001D04CA"/>
    <w:rsid w:val="001D19C3"/>
    <w:rsid w:val="001D218B"/>
    <w:rsid w:val="001D3F00"/>
    <w:rsid w:val="001D6D9E"/>
    <w:rsid w:val="001E1922"/>
    <w:rsid w:val="001E2071"/>
    <w:rsid w:val="001E30BC"/>
    <w:rsid w:val="001E30E5"/>
    <w:rsid w:val="001E5580"/>
    <w:rsid w:val="001E5CFB"/>
    <w:rsid w:val="001E608B"/>
    <w:rsid w:val="001E688E"/>
    <w:rsid w:val="001E69C1"/>
    <w:rsid w:val="001E7DCD"/>
    <w:rsid w:val="001E7FFA"/>
    <w:rsid w:val="001F0AFC"/>
    <w:rsid w:val="001F3B7C"/>
    <w:rsid w:val="001F470F"/>
    <w:rsid w:val="001F4ACD"/>
    <w:rsid w:val="001F5FE2"/>
    <w:rsid w:val="001F6170"/>
    <w:rsid w:val="001F63D7"/>
    <w:rsid w:val="001F6ACF"/>
    <w:rsid w:val="001F6FB1"/>
    <w:rsid w:val="001F706C"/>
    <w:rsid w:val="001F7379"/>
    <w:rsid w:val="001F7D6C"/>
    <w:rsid w:val="0020014B"/>
    <w:rsid w:val="00204431"/>
    <w:rsid w:val="0020464A"/>
    <w:rsid w:val="00204A25"/>
    <w:rsid w:val="00205CA3"/>
    <w:rsid w:val="0020608E"/>
    <w:rsid w:val="002073B6"/>
    <w:rsid w:val="002076CA"/>
    <w:rsid w:val="002079DD"/>
    <w:rsid w:val="00210022"/>
    <w:rsid w:val="00211186"/>
    <w:rsid w:val="00212DCC"/>
    <w:rsid w:val="002141C1"/>
    <w:rsid w:val="00214E3E"/>
    <w:rsid w:val="00215A82"/>
    <w:rsid w:val="00216F2A"/>
    <w:rsid w:val="00220914"/>
    <w:rsid w:val="002211F2"/>
    <w:rsid w:val="00221D61"/>
    <w:rsid w:val="00221FB3"/>
    <w:rsid w:val="00224456"/>
    <w:rsid w:val="00225BEA"/>
    <w:rsid w:val="00225C1C"/>
    <w:rsid w:val="00230440"/>
    <w:rsid w:val="00230AAB"/>
    <w:rsid w:val="00231A19"/>
    <w:rsid w:val="00232081"/>
    <w:rsid w:val="00232774"/>
    <w:rsid w:val="00232DA1"/>
    <w:rsid w:val="00232EBB"/>
    <w:rsid w:val="002351A8"/>
    <w:rsid w:val="002378BD"/>
    <w:rsid w:val="00237B26"/>
    <w:rsid w:val="00240303"/>
    <w:rsid w:val="0024180A"/>
    <w:rsid w:val="0024268D"/>
    <w:rsid w:val="00243682"/>
    <w:rsid w:val="00243D15"/>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96C"/>
    <w:rsid w:val="00271AB9"/>
    <w:rsid w:val="0027245E"/>
    <w:rsid w:val="00272A50"/>
    <w:rsid w:val="00272CD9"/>
    <w:rsid w:val="002743A4"/>
    <w:rsid w:val="0027481B"/>
    <w:rsid w:val="00274A80"/>
    <w:rsid w:val="00274A95"/>
    <w:rsid w:val="00274BCC"/>
    <w:rsid w:val="00275406"/>
    <w:rsid w:val="00275776"/>
    <w:rsid w:val="002760EA"/>
    <w:rsid w:val="002769E7"/>
    <w:rsid w:val="00281882"/>
    <w:rsid w:val="00281D99"/>
    <w:rsid w:val="002821B9"/>
    <w:rsid w:val="00282537"/>
    <w:rsid w:val="0028272E"/>
    <w:rsid w:val="0028450D"/>
    <w:rsid w:val="002852D9"/>
    <w:rsid w:val="0029103C"/>
    <w:rsid w:val="00291EBF"/>
    <w:rsid w:val="00293F45"/>
    <w:rsid w:val="00294610"/>
    <w:rsid w:val="00296D8E"/>
    <w:rsid w:val="002A043B"/>
    <w:rsid w:val="002A0772"/>
    <w:rsid w:val="002B0601"/>
    <w:rsid w:val="002B10C7"/>
    <w:rsid w:val="002B1C20"/>
    <w:rsid w:val="002B66EF"/>
    <w:rsid w:val="002B6EC9"/>
    <w:rsid w:val="002B7609"/>
    <w:rsid w:val="002C0665"/>
    <w:rsid w:val="002C2C92"/>
    <w:rsid w:val="002C2DAA"/>
    <w:rsid w:val="002C301F"/>
    <w:rsid w:val="002C4749"/>
    <w:rsid w:val="002C49CF"/>
    <w:rsid w:val="002C6317"/>
    <w:rsid w:val="002D07B9"/>
    <w:rsid w:val="002D0C71"/>
    <w:rsid w:val="002D0F04"/>
    <w:rsid w:val="002D2E7B"/>
    <w:rsid w:val="002D31A6"/>
    <w:rsid w:val="002D4A56"/>
    <w:rsid w:val="002D62E4"/>
    <w:rsid w:val="002D65B7"/>
    <w:rsid w:val="002D714A"/>
    <w:rsid w:val="002D797A"/>
    <w:rsid w:val="002E0BC4"/>
    <w:rsid w:val="002E184C"/>
    <w:rsid w:val="002E1C96"/>
    <w:rsid w:val="002E1D79"/>
    <w:rsid w:val="002E2CAE"/>
    <w:rsid w:val="002E355F"/>
    <w:rsid w:val="002E3927"/>
    <w:rsid w:val="002E3E34"/>
    <w:rsid w:val="002E6409"/>
    <w:rsid w:val="002F137A"/>
    <w:rsid w:val="002F267D"/>
    <w:rsid w:val="002F3D30"/>
    <w:rsid w:val="002F41A4"/>
    <w:rsid w:val="002F48E3"/>
    <w:rsid w:val="002F6619"/>
    <w:rsid w:val="002F6BBA"/>
    <w:rsid w:val="002F6DFA"/>
    <w:rsid w:val="002F7C5F"/>
    <w:rsid w:val="0030038F"/>
    <w:rsid w:val="00301373"/>
    <w:rsid w:val="00302D7F"/>
    <w:rsid w:val="00304AA1"/>
    <w:rsid w:val="00305125"/>
    <w:rsid w:val="003059BD"/>
    <w:rsid w:val="00305B80"/>
    <w:rsid w:val="00305E1D"/>
    <w:rsid w:val="00306442"/>
    <w:rsid w:val="003069FB"/>
    <w:rsid w:val="00312C0C"/>
    <w:rsid w:val="00313AA2"/>
    <w:rsid w:val="00313B57"/>
    <w:rsid w:val="00313CBD"/>
    <w:rsid w:val="00316DEB"/>
    <w:rsid w:val="003200C9"/>
    <w:rsid w:val="003209C7"/>
    <w:rsid w:val="0032306D"/>
    <w:rsid w:val="00326170"/>
    <w:rsid w:val="003263E9"/>
    <w:rsid w:val="003264A2"/>
    <w:rsid w:val="00326D35"/>
    <w:rsid w:val="003274C4"/>
    <w:rsid w:val="00331183"/>
    <w:rsid w:val="00332063"/>
    <w:rsid w:val="00333AB9"/>
    <w:rsid w:val="00333C06"/>
    <w:rsid w:val="0033459B"/>
    <w:rsid w:val="00335BE8"/>
    <w:rsid w:val="00336872"/>
    <w:rsid w:val="00337858"/>
    <w:rsid w:val="00337C87"/>
    <w:rsid w:val="0034003A"/>
    <w:rsid w:val="0034265F"/>
    <w:rsid w:val="00343A49"/>
    <w:rsid w:val="0034452C"/>
    <w:rsid w:val="00345080"/>
    <w:rsid w:val="00346441"/>
    <w:rsid w:val="003475EC"/>
    <w:rsid w:val="00347A33"/>
    <w:rsid w:val="0035076B"/>
    <w:rsid w:val="00352BEB"/>
    <w:rsid w:val="00352EF1"/>
    <w:rsid w:val="0035354E"/>
    <w:rsid w:val="00353885"/>
    <w:rsid w:val="00356D4A"/>
    <w:rsid w:val="00361EB1"/>
    <w:rsid w:val="003629D1"/>
    <w:rsid w:val="003637CE"/>
    <w:rsid w:val="00366AEB"/>
    <w:rsid w:val="003715EC"/>
    <w:rsid w:val="00373753"/>
    <w:rsid w:val="003751C8"/>
    <w:rsid w:val="003766F2"/>
    <w:rsid w:val="00376867"/>
    <w:rsid w:val="00376A96"/>
    <w:rsid w:val="003772AC"/>
    <w:rsid w:val="0037760C"/>
    <w:rsid w:val="003813CF"/>
    <w:rsid w:val="00381E56"/>
    <w:rsid w:val="00382583"/>
    <w:rsid w:val="003826FF"/>
    <w:rsid w:val="00383086"/>
    <w:rsid w:val="00393D9D"/>
    <w:rsid w:val="00393E61"/>
    <w:rsid w:val="003943CD"/>
    <w:rsid w:val="00396D02"/>
    <w:rsid w:val="003A0041"/>
    <w:rsid w:val="003A1C3E"/>
    <w:rsid w:val="003A2810"/>
    <w:rsid w:val="003A2970"/>
    <w:rsid w:val="003A5088"/>
    <w:rsid w:val="003A7D80"/>
    <w:rsid w:val="003B075F"/>
    <w:rsid w:val="003B0E46"/>
    <w:rsid w:val="003B14AA"/>
    <w:rsid w:val="003B19C7"/>
    <w:rsid w:val="003B25A5"/>
    <w:rsid w:val="003B3120"/>
    <w:rsid w:val="003B3537"/>
    <w:rsid w:val="003B419F"/>
    <w:rsid w:val="003B5160"/>
    <w:rsid w:val="003B567E"/>
    <w:rsid w:val="003B57C8"/>
    <w:rsid w:val="003B6932"/>
    <w:rsid w:val="003B79EB"/>
    <w:rsid w:val="003B7ED0"/>
    <w:rsid w:val="003C0481"/>
    <w:rsid w:val="003C0D91"/>
    <w:rsid w:val="003C1AA3"/>
    <w:rsid w:val="003C1F33"/>
    <w:rsid w:val="003C38AD"/>
    <w:rsid w:val="003C3E42"/>
    <w:rsid w:val="003C4B05"/>
    <w:rsid w:val="003C578B"/>
    <w:rsid w:val="003C62DE"/>
    <w:rsid w:val="003C72E2"/>
    <w:rsid w:val="003D07D2"/>
    <w:rsid w:val="003D1316"/>
    <w:rsid w:val="003D4A14"/>
    <w:rsid w:val="003D4ED2"/>
    <w:rsid w:val="003D5B84"/>
    <w:rsid w:val="003D79CF"/>
    <w:rsid w:val="003E0207"/>
    <w:rsid w:val="003E202B"/>
    <w:rsid w:val="003E304D"/>
    <w:rsid w:val="003E4AA5"/>
    <w:rsid w:val="003E6FB1"/>
    <w:rsid w:val="003F085B"/>
    <w:rsid w:val="003F0964"/>
    <w:rsid w:val="003F18A1"/>
    <w:rsid w:val="003F1D93"/>
    <w:rsid w:val="003F2EB6"/>
    <w:rsid w:val="003F4897"/>
    <w:rsid w:val="003F6587"/>
    <w:rsid w:val="00400A41"/>
    <w:rsid w:val="00402C7D"/>
    <w:rsid w:val="00403A74"/>
    <w:rsid w:val="0040444F"/>
    <w:rsid w:val="004060A7"/>
    <w:rsid w:val="00406224"/>
    <w:rsid w:val="00407351"/>
    <w:rsid w:val="00407C2D"/>
    <w:rsid w:val="004106DF"/>
    <w:rsid w:val="0041072D"/>
    <w:rsid w:val="00411A71"/>
    <w:rsid w:val="00411C0C"/>
    <w:rsid w:val="00411FCC"/>
    <w:rsid w:val="0041364A"/>
    <w:rsid w:val="0041399A"/>
    <w:rsid w:val="00414535"/>
    <w:rsid w:val="00414EA0"/>
    <w:rsid w:val="004161D5"/>
    <w:rsid w:val="004168BD"/>
    <w:rsid w:val="004202F9"/>
    <w:rsid w:val="00420D64"/>
    <w:rsid w:val="00424E85"/>
    <w:rsid w:val="00425BE9"/>
    <w:rsid w:val="00427072"/>
    <w:rsid w:val="00427FBC"/>
    <w:rsid w:val="00431748"/>
    <w:rsid w:val="00433F7E"/>
    <w:rsid w:val="0043585C"/>
    <w:rsid w:val="004379AE"/>
    <w:rsid w:val="00440799"/>
    <w:rsid w:val="00441F35"/>
    <w:rsid w:val="00443205"/>
    <w:rsid w:val="004439D2"/>
    <w:rsid w:val="004503E9"/>
    <w:rsid w:val="00453463"/>
    <w:rsid w:val="00453ED9"/>
    <w:rsid w:val="004550E4"/>
    <w:rsid w:val="004637E8"/>
    <w:rsid w:val="00464775"/>
    <w:rsid w:val="00467368"/>
    <w:rsid w:val="004674CD"/>
    <w:rsid w:val="004710EE"/>
    <w:rsid w:val="00472E56"/>
    <w:rsid w:val="004740EC"/>
    <w:rsid w:val="00474117"/>
    <w:rsid w:val="004757DE"/>
    <w:rsid w:val="00480031"/>
    <w:rsid w:val="004819CF"/>
    <w:rsid w:val="00481DA2"/>
    <w:rsid w:val="00482432"/>
    <w:rsid w:val="00484866"/>
    <w:rsid w:val="004859D6"/>
    <w:rsid w:val="00485FD1"/>
    <w:rsid w:val="00486FB7"/>
    <w:rsid w:val="0048797E"/>
    <w:rsid w:val="00487DD3"/>
    <w:rsid w:val="004902C8"/>
    <w:rsid w:val="004905D4"/>
    <w:rsid w:val="00492809"/>
    <w:rsid w:val="00492E19"/>
    <w:rsid w:val="00492E44"/>
    <w:rsid w:val="004947B9"/>
    <w:rsid w:val="0049514C"/>
    <w:rsid w:val="00496049"/>
    <w:rsid w:val="004963CE"/>
    <w:rsid w:val="00496DFD"/>
    <w:rsid w:val="004A0C8B"/>
    <w:rsid w:val="004A187E"/>
    <w:rsid w:val="004A1D50"/>
    <w:rsid w:val="004A335F"/>
    <w:rsid w:val="004A3F3D"/>
    <w:rsid w:val="004A4610"/>
    <w:rsid w:val="004A4FDB"/>
    <w:rsid w:val="004A5FC0"/>
    <w:rsid w:val="004A7C83"/>
    <w:rsid w:val="004B1FFE"/>
    <w:rsid w:val="004B2F8C"/>
    <w:rsid w:val="004B4A00"/>
    <w:rsid w:val="004B4EDE"/>
    <w:rsid w:val="004B589F"/>
    <w:rsid w:val="004B6252"/>
    <w:rsid w:val="004B661B"/>
    <w:rsid w:val="004B76DC"/>
    <w:rsid w:val="004C0B2C"/>
    <w:rsid w:val="004C3BEB"/>
    <w:rsid w:val="004C581E"/>
    <w:rsid w:val="004C59ED"/>
    <w:rsid w:val="004C65D5"/>
    <w:rsid w:val="004C67E5"/>
    <w:rsid w:val="004D0D8B"/>
    <w:rsid w:val="004D1340"/>
    <w:rsid w:val="004D54EE"/>
    <w:rsid w:val="004D7295"/>
    <w:rsid w:val="004D7BAC"/>
    <w:rsid w:val="004E140A"/>
    <w:rsid w:val="004E154B"/>
    <w:rsid w:val="004E1914"/>
    <w:rsid w:val="004E3613"/>
    <w:rsid w:val="004E3AFD"/>
    <w:rsid w:val="004E3CAD"/>
    <w:rsid w:val="004E4AA0"/>
    <w:rsid w:val="004E6C69"/>
    <w:rsid w:val="004E6E53"/>
    <w:rsid w:val="004E7D77"/>
    <w:rsid w:val="004F101E"/>
    <w:rsid w:val="004F2A11"/>
    <w:rsid w:val="004F2BA7"/>
    <w:rsid w:val="004F3166"/>
    <w:rsid w:val="004F3208"/>
    <w:rsid w:val="004F54D2"/>
    <w:rsid w:val="004F5C79"/>
    <w:rsid w:val="004F6193"/>
    <w:rsid w:val="004F62F4"/>
    <w:rsid w:val="004F6927"/>
    <w:rsid w:val="00501713"/>
    <w:rsid w:val="00503054"/>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626"/>
    <w:rsid w:val="0053172B"/>
    <w:rsid w:val="00532941"/>
    <w:rsid w:val="00535A39"/>
    <w:rsid w:val="005373E3"/>
    <w:rsid w:val="005377C4"/>
    <w:rsid w:val="00540DCE"/>
    <w:rsid w:val="00540DD7"/>
    <w:rsid w:val="00541F86"/>
    <w:rsid w:val="00541FCB"/>
    <w:rsid w:val="0054283A"/>
    <w:rsid w:val="00545E28"/>
    <w:rsid w:val="00545E9C"/>
    <w:rsid w:val="005475C6"/>
    <w:rsid w:val="00547658"/>
    <w:rsid w:val="0054768C"/>
    <w:rsid w:val="00550A30"/>
    <w:rsid w:val="00551710"/>
    <w:rsid w:val="0055343D"/>
    <w:rsid w:val="0055649A"/>
    <w:rsid w:val="00556E3D"/>
    <w:rsid w:val="005606BC"/>
    <w:rsid w:val="00563102"/>
    <w:rsid w:val="00572013"/>
    <w:rsid w:val="00573257"/>
    <w:rsid w:val="00575F6D"/>
    <w:rsid w:val="005778F7"/>
    <w:rsid w:val="00577A3F"/>
    <w:rsid w:val="005805DF"/>
    <w:rsid w:val="0058279C"/>
    <w:rsid w:val="0058326E"/>
    <w:rsid w:val="005833B8"/>
    <w:rsid w:val="00583A03"/>
    <w:rsid w:val="005841BA"/>
    <w:rsid w:val="00584301"/>
    <w:rsid w:val="005851C7"/>
    <w:rsid w:val="005877F2"/>
    <w:rsid w:val="00592442"/>
    <w:rsid w:val="0059283B"/>
    <w:rsid w:val="005936E5"/>
    <w:rsid w:val="00593E92"/>
    <w:rsid w:val="005949F1"/>
    <w:rsid w:val="005956F7"/>
    <w:rsid w:val="00595CB2"/>
    <w:rsid w:val="005978C8"/>
    <w:rsid w:val="005A0A0F"/>
    <w:rsid w:val="005A1AD0"/>
    <w:rsid w:val="005A2361"/>
    <w:rsid w:val="005A24ED"/>
    <w:rsid w:val="005A2573"/>
    <w:rsid w:val="005A4783"/>
    <w:rsid w:val="005A4B65"/>
    <w:rsid w:val="005A6B87"/>
    <w:rsid w:val="005B0825"/>
    <w:rsid w:val="005B0A84"/>
    <w:rsid w:val="005B2D16"/>
    <w:rsid w:val="005B2D25"/>
    <w:rsid w:val="005B4CCA"/>
    <w:rsid w:val="005B4DAF"/>
    <w:rsid w:val="005B56A0"/>
    <w:rsid w:val="005B5788"/>
    <w:rsid w:val="005B60D5"/>
    <w:rsid w:val="005B61F1"/>
    <w:rsid w:val="005B693A"/>
    <w:rsid w:val="005C10FD"/>
    <w:rsid w:val="005C11D6"/>
    <w:rsid w:val="005C12EA"/>
    <w:rsid w:val="005C1759"/>
    <w:rsid w:val="005C234E"/>
    <w:rsid w:val="005C5EC1"/>
    <w:rsid w:val="005C7810"/>
    <w:rsid w:val="005D02EE"/>
    <w:rsid w:val="005D0C1B"/>
    <w:rsid w:val="005D210E"/>
    <w:rsid w:val="005D3D27"/>
    <w:rsid w:val="005D464B"/>
    <w:rsid w:val="005D7D3A"/>
    <w:rsid w:val="005D7EB1"/>
    <w:rsid w:val="005E65C3"/>
    <w:rsid w:val="005E6B8A"/>
    <w:rsid w:val="005E6EF7"/>
    <w:rsid w:val="005E736A"/>
    <w:rsid w:val="005E75FC"/>
    <w:rsid w:val="005F042D"/>
    <w:rsid w:val="005F1980"/>
    <w:rsid w:val="005F1CB2"/>
    <w:rsid w:val="005F3D1C"/>
    <w:rsid w:val="005F4297"/>
    <w:rsid w:val="005F534C"/>
    <w:rsid w:val="005F6DDA"/>
    <w:rsid w:val="005F75F8"/>
    <w:rsid w:val="00600614"/>
    <w:rsid w:val="00602C7D"/>
    <w:rsid w:val="0060381D"/>
    <w:rsid w:val="0060435C"/>
    <w:rsid w:val="006044C7"/>
    <w:rsid w:val="006102A0"/>
    <w:rsid w:val="00611084"/>
    <w:rsid w:val="006123B6"/>
    <w:rsid w:val="00613977"/>
    <w:rsid w:val="00614F10"/>
    <w:rsid w:val="0061627D"/>
    <w:rsid w:val="006206C7"/>
    <w:rsid w:val="006212CF"/>
    <w:rsid w:val="00622EC4"/>
    <w:rsid w:val="0062488B"/>
    <w:rsid w:val="006306EC"/>
    <w:rsid w:val="006327F1"/>
    <w:rsid w:val="00632EF6"/>
    <w:rsid w:val="00636167"/>
    <w:rsid w:val="00642373"/>
    <w:rsid w:val="00644417"/>
    <w:rsid w:val="00644ADA"/>
    <w:rsid w:val="00644E15"/>
    <w:rsid w:val="00647075"/>
    <w:rsid w:val="00652EBE"/>
    <w:rsid w:val="006549EF"/>
    <w:rsid w:val="00655972"/>
    <w:rsid w:val="00655C14"/>
    <w:rsid w:val="00656420"/>
    <w:rsid w:val="006567B0"/>
    <w:rsid w:val="00662070"/>
    <w:rsid w:val="0066237A"/>
    <w:rsid w:val="006628A9"/>
    <w:rsid w:val="00665A9F"/>
    <w:rsid w:val="00665B37"/>
    <w:rsid w:val="00665DA0"/>
    <w:rsid w:val="006719D8"/>
    <w:rsid w:val="00672B09"/>
    <w:rsid w:val="0067364F"/>
    <w:rsid w:val="00675D81"/>
    <w:rsid w:val="00676455"/>
    <w:rsid w:val="00676D4A"/>
    <w:rsid w:val="00676EB9"/>
    <w:rsid w:val="00682B00"/>
    <w:rsid w:val="00685AA5"/>
    <w:rsid w:val="00685FB4"/>
    <w:rsid w:val="006863DA"/>
    <w:rsid w:val="00687CA7"/>
    <w:rsid w:val="00687D3A"/>
    <w:rsid w:val="00690B53"/>
    <w:rsid w:val="00691DD3"/>
    <w:rsid w:val="00692366"/>
    <w:rsid w:val="006925E2"/>
    <w:rsid w:val="00693D6B"/>
    <w:rsid w:val="006A0231"/>
    <w:rsid w:val="006A090C"/>
    <w:rsid w:val="006A1384"/>
    <w:rsid w:val="006A2A1D"/>
    <w:rsid w:val="006A334E"/>
    <w:rsid w:val="006A34DA"/>
    <w:rsid w:val="006A4554"/>
    <w:rsid w:val="006A585C"/>
    <w:rsid w:val="006A6246"/>
    <w:rsid w:val="006A6AEE"/>
    <w:rsid w:val="006B027E"/>
    <w:rsid w:val="006B0965"/>
    <w:rsid w:val="006B1B3D"/>
    <w:rsid w:val="006B2799"/>
    <w:rsid w:val="006B2A3F"/>
    <w:rsid w:val="006B2D5C"/>
    <w:rsid w:val="006B6754"/>
    <w:rsid w:val="006B71FD"/>
    <w:rsid w:val="006C03F0"/>
    <w:rsid w:val="006C0661"/>
    <w:rsid w:val="006C0E3B"/>
    <w:rsid w:val="006C18AF"/>
    <w:rsid w:val="006C1D12"/>
    <w:rsid w:val="006C5EC9"/>
    <w:rsid w:val="006D29E6"/>
    <w:rsid w:val="006D2DC5"/>
    <w:rsid w:val="006D449D"/>
    <w:rsid w:val="006D4F20"/>
    <w:rsid w:val="006D5851"/>
    <w:rsid w:val="006D5DAA"/>
    <w:rsid w:val="006D60D9"/>
    <w:rsid w:val="006D6178"/>
    <w:rsid w:val="006E0004"/>
    <w:rsid w:val="006E361D"/>
    <w:rsid w:val="006E3810"/>
    <w:rsid w:val="006E44B1"/>
    <w:rsid w:val="006E492E"/>
    <w:rsid w:val="006E4C9D"/>
    <w:rsid w:val="006E5DCF"/>
    <w:rsid w:val="006E6411"/>
    <w:rsid w:val="006E669C"/>
    <w:rsid w:val="006E786F"/>
    <w:rsid w:val="006F01C3"/>
    <w:rsid w:val="006F10A1"/>
    <w:rsid w:val="006F2D94"/>
    <w:rsid w:val="006F5B9E"/>
    <w:rsid w:val="006F7480"/>
    <w:rsid w:val="0070124C"/>
    <w:rsid w:val="007017C6"/>
    <w:rsid w:val="007027BB"/>
    <w:rsid w:val="00703DD9"/>
    <w:rsid w:val="00705140"/>
    <w:rsid w:val="007066C5"/>
    <w:rsid w:val="00706D29"/>
    <w:rsid w:val="00706FE1"/>
    <w:rsid w:val="00712FFF"/>
    <w:rsid w:val="007142C8"/>
    <w:rsid w:val="00714DB7"/>
    <w:rsid w:val="007161EB"/>
    <w:rsid w:val="00717A32"/>
    <w:rsid w:val="00720729"/>
    <w:rsid w:val="007212E2"/>
    <w:rsid w:val="00723DEB"/>
    <w:rsid w:val="007240E7"/>
    <w:rsid w:val="00726F9E"/>
    <w:rsid w:val="00731AEB"/>
    <w:rsid w:val="00734042"/>
    <w:rsid w:val="00734580"/>
    <w:rsid w:val="007354F7"/>
    <w:rsid w:val="00735AC3"/>
    <w:rsid w:val="00740C36"/>
    <w:rsid w:val="00741A8F"/>
    <w:rsid w:val="00742008"/>
    <w:rsid w:val="00743BA0"/>
    <w:rsid w:val="00747DFD"/>
    <w:rsid w:val="00754329"/>
    <w:rsid w:val="007547A1"/>
    <w:rsid w:val="00756A93"/>
    <w:rsid w:val="0075769A"/>
    <w:rsid w:val="00757737"/>
    <w:rsid w:val="00763907"/>
    <w:rsid w:val="00763C30"/>
    <w:rsid w:val="00765DEF"/>
    <w:rsid w:val="00766180"/>
    <w:rsid w:val="00766E46"/>
    <w:rsid w:val="00770E6E"/>
    <w:rsid w:val="00771675"/>
    <w:rsid w:val="00771A7C"/>
    <w:rsid w:val="0077230A"/>
    <w:rsid w:val="00772725"/>
    <w:rsid w:val="00773EB7"/>
    <w:rsid w:val="007751AA"/>
    <w:rsid w:val="00775740"/>
    <w:rsid w:val="00777AD7"/>
    <w:rsid w:val="0078142E"/>
    <w:rsid w:val="00781E48"/>
    <w:rsid w:val="00784F50"/>
    <w:rsid w:val="00785A0B"/>
    <w:rsid w:val="0078799B"/>
    <w:rsid w:val="00790A1F"/>
    <w:rsid w:val="007912CE"/>
    <w:rsid w:val="00793165"/>
    <w:rsid w:val="0079451D"/>
    <w:rsid w:val="00796118"/>
    <w:rsid w:val="007A04C8"/>
    <w:rsid w:val="007A2610"/>
    <w:rsid w:val="007A3102"/>
    <w:rsid w:val="007A3B30"/>
    <w:rsid w:val="007A3FC0"/>
    <w:rsid w:val="007A49BA"/>
    <w:rsid w:val="007A609F"/>
    <w:rsid w:val="007A7484"/>
    <w:rsid w:val="007A76C4"/>
    <w:rsid w:val="007B2670"/>
    <w:rsid w:val="007B3779"/>
    <w:rsid w:val="007B3EF9"/>
    <w:rsid w:val="007B57A1"/>
    <w:rsid w:val="007B6CD0"/>
    <w:rsid w:val="007B7535"/>
    <w:rsid w:val="007C0D3D"/>
    <w:rsid w:val="007C1C47"/>
    <w:rsid w:val="007C2A08"/>
    <w:rsid w:val="007C4275"/>
    <w:rsid w:val="007C60D8"/>
    <w:rsid w:val="007D0AC6"/>
    <w:rsid w:val="007D0E4F"/>
    <w:rsid w:val="007D2077"/>
    <w:rsid w:val="007D4DC3"/>
    <w:rsid w:val="007D7A78"/>
    <w:rsid w:val="007D7E3A"/>
    <w:rsid w:val="007E5812"/>
    <w:rsid w:val="007E68A5"/>
    <w:rsid w:val="007F0992"/>
    <w:rsid w:val="007F1EC7"/>
    <w:rsid w:val="007F286F"/>
    <w:rsid w:val="007F2C82"/>
    <w:rsid w:val="007F36F4"/>
    <w:rsid w:val="007F3EAF"/>
    <w:rsid w:val="007F40B0"/>
    <w:rsid w:val="007F5F38"/>
    <w:rsid w:val="007F665B"/>
    <w:rsid w:val="00800CBA"/>
    <w:rsid w:val="00801CB3"/>
    <w:rsid w:val="008042C8"/>
    <w:rsid w:val="00805CFD"/>
    <w:rsid w:val="00807F15"/>
    <w:rsid w:val="0081359D"/>
    <w:rsid w:val="008136A0"/>
    <w:rsid w:val="00813CDD"/>
    <w:rsid w:val="00814164"/>
    <w:rsid w:val="00814AD7"/>
    <w:rsid w:val="00815A2E"/>
    <w:rsid w:val="008168B9"/>
    <w:rsid w:val="00820B4E"/>
    <w:rsid w:val="00822488"/>
    <w:rsid w:val="00822D73"/>
    <w:rsid w:val="008237B2"/>
    <w:rsid w:val="00823B38"/>
    <w:rsid w:val="00823F1C"/>
    <w:rsid w:val="00824697"/>
    <w:rsid w:val="00827A30"/>
    <w:rsid w:val="008318B8"/>
    <w:rsid w:val="00831DDD"/>
    <w:rsid w:val="0083232D"/>
    <w:rsid w:val="00832386"/>
    <w:rsid w:val="008332DA"/>
    <w:rsid w:val="00834180"/>
    <w:rsid w:val="008344C2"/>
    <w:rsid w:val="00834BAC"/>
    <w:rsid w:val="00836D01"/>
    <w:rsid w:val="008379F3"/>
    <w:rsid w:val="00837EA3"/>
    <w:rsid w:val="00840993"/>
    <w:rsid w:val="008439A0"/>
    <w:rsid w:val="00843BE9"/>
    <w:rsid w:val="00846288"/>
    <w:rsid w:val="00847569"/>
    <w:rsid w:val="00847F4F"/>
    <w:rsid w:val="008508FF"/>
    <w:rsid w:val="00850CAC"/>
    <w:rsid w:val="0085238C"/>
    <w:rsid w:val="008530DA"/>
    <w:rsid w:val="0085352C"/>
    <w:rsid w:val="008538D0"/>
    <w:rsid w:val="00853BF4"/>
    <w:rsid w:val="00854ED5"/>
    <w:rsid w:val="0085567F"/>
    <w:rsid w:val="00855965"/>
    <w:rsid w:val="00856356"/>
    <w:rsid w:val="008563F2"/>
    <w:rsid w:val="00857797"/>
    <w:rsid w:val="00860671"/>
    <w:rsid w:val="00860928"/>
    <w:rsid w:val="00860F0E"/>
    <w:rsid w:val="00862A69"/>
    <w:rsid w:val="00862CD2"/>
    <w:rsid w:val="0086508B"/>
    <w:rsid w:val="00866119"/>
    <w:rsid w:val="00866E4F"/>
    <w:rsid w:val="0087156B"/>
    <w:rsid w:val="00872D7E"/>
    <w:rsid w:val="00874D21"/>
    <w:rsid w:val="008754E6"/>
    <w:rsid w:val="00875FCC"/>
    <w:rsid w:val="0087776F"/>
    <w:rsid w:val="0088189C"/>
    <w:rsid w:val="0088233C"/>
    <w:rsid w:val="0088280A"/>
    <w:rsid w:val="00883EB7"/>
    <w:rsid w:val="00884554"/>
    <w:rsid w:val="008908ED"/>
    <w:rsid w:val="0089252C"/>
    <w:rsid w:val="00892C9F"/>
    <w:rsid w:val="00892FBD"/>
    <w:rsid w:val="00893AD8"/>
    <w:rsid w:val="00893D2C"/>
    <w:rsid w:val="00894D11"/>
    <w:rsid w:val="0089523F"/>
    <w:rsid w:val="008967E5"/>
    <w:rsid w:val="00896A1B"/>
    <w:rsid w:val="00897BCF"/>
    <w:rsid w:val="008A07FE"/>
    <w:rsid w:val="008A12AD"/>
    <w:rsid w:val="008A1677"/>
    <w:rsid w:val="008A6436"/>
    <w:rsid w:val="008A654F"/>
    <w:rsid w:val="008A6E5D"/>
    <w:rsid w:val="008B04B3"/>
    <w:rsid w:val="008B060F"/>
    <w:rsid w:val="008B144F"/>
    <w:rsid w:val="008B1A88"/>
    <w:rsid w:val="008B1B4E"/>
    <w:rsid w:val="008B279B"/>
    <w:rsid w:val="008B2CF1"/>
    <w:rsid w:val="008B2F1E"/>
    <w:rsid w:val="008B3292"/>
    <w:rsid w:val="008B3B85"/>
    <w:rsid w:val="008B42E3"/>
    <w:rsid w:val="008B4E8C"/>
    <w:rsid w:val="008B60B8"/>
    <w:rsid w:val="008C12BE"/>
    <w:rsid w:val="008C1B93"/>
    <w:rsid w:val="008C2031"/>
    <w:rsid w:val="008C22C7"/>
    <w:rsid w:val="008C3796"/>
    <w:rsid w:val="008C38EB"/>
    <w:rsid w:val="008C414B"/>
    <w:rsid w:val="008C54EA"/>
    <w:rsid w:val="008C6701"/>
    <w:rsid w:val="008C671C"/>
    <w:rsid w:val="008D07B7"/>
    <w:rsid w:val="008D1750"/>
    <w:rsid w:val="008D28A9"/>
    <w:rsid w:val="008D3B41"/>
    <w:rsid w:val="008D3BDF"/>
    <w:rsid w:val="008D7EA2"/>
    <w:rsid w:val="008E0F80"/>
    <w:rsid w:val="008E14CC"/>
    <w:rsid w:val="008E1CA4"/>
    <w:rsid w:val="008E3FAA"/>
    <w:rsid w:val="008E737C"/>
    <w:rsid w:val="008F04A3"/>
    <w:rsid w:val="008F05B8"/>
    <w:rsid w:val="008F0C9D"/>
    <w:rsid w:val="008F0D5A"/>
    <w:rsid w:val="008F1C12"/>
    <w:rsid w:val="008F500E"/>
    <w:rsid w:val="008F5A4B"/>
    <w:rsid w:val="008F5EF9"/>
    <w:rsid w:val="008F5F6F"/>
    <w:rsid w:val="00900EC1"/>
    <w:rsid w:val="00901214"/>
    <w:rsid w:val="00904D6D"/>
    <w:rsid w:val="00904EC8"/>
    <w:rsid w:val="009060FE"/>
    <w:rsid w:val="00906951"/>
    <w:rsid w:val="0091187A"/>
    <w:rsid w:val="00912FBC"/>
    <w:rsid w:val="00913D3B"/>
    <w:rsid w:val="00913F75"/>
    <w:rsid w:val="00914F68"/>
    <w:rsid w:val="00920F48"/>
    <w:rsid w:val="00921D05"/>
    <w:rsid w:val="0092257C"/>
    <w:rsid w:val="00922E9B"/>
    <w:rsid w:val="00923121"/>
    <w:rsid w:val="00923426"/>
    <w:rsid w:val="0092411A"/>
    <w:rsid w:val="0093069A"/>
    <w:rsid w:val="009314C3"/>
    <w:rsid w:val="009317FD"/>
    <w:rsid w:val="00934084"/>
    <w:rsid w:val="00935866"/>
    <w:rsid w:val="009406FF"/>
    <w:rsid w:val="00941203"/>
    <w:rsid w:val="009416C1"/>
    <w:rsid w:val="00943524"/>
    <w:rsid w:val="0094367D"/>
    <w:rsid w:val="00943FA1"/>
    <w:rsid w:val="00945A5C"/>
    <w:rsid w:val="00946389"/>
    <w:rsid w:val="0094738D"/>
    <w:rsid w:val="00950EF7"/>
    <w:rsid w:val="00954DC1"/>
    <w:rsid w:val="00955462"/>
    <w:rsid w:val="00956EB6"/>
    <w:rsid w:val="00957C11"/>
    <w:rsid w:val="009617A9"/>
    <w:rsid w:val="00961BB2"/>
    <w:rsid w:val="009665BE"/>
    <w:rsid w:val="009673AB"/>
    <w:rsid w:val="00970E84"/>
    <w:rsid w:val="00971153"/>
    <w:rsid w:val="009779B8"/>
    <w:rsid w:val="00981036"/>
    <w:rsid w:val="00981BFD"/>
    <w:rsid w:val="00981E5F"/>
    <w:rsid w:val="00983846"/>
    <w:rsid w:val="009852E4"/>
    <w:rsid w:val="009907F0"/>
    <w:rsid w:val="00990CC8"/>
    <w:rsid w:val="0099227E"/>
    <w:rsid w:val="009949C5"/>
    <w:rsid w:val="00997C10"/>
    <w:rsid w:val="009A03EE"/>
    <w:rsid w:val="009A0973"/>
    <w:rsid w:val="009A19B2"/>
    <w:rsid w:val="009A4B9E"/>
    <w:rsid w:val="009B2D15"/>
    <w:rsid w:val="009B3EC0"/>
    <w:rsid w:val="009B44FD"/>
    <w:rsid w:val="009B5FE8"/>
    <w:rsid w:val="009B62B1"/>
    <w:rsid w:val="009B73AD"/>
    <w:rsid w:val="009B76C2"/>
    <w:rsid w:val="009C080D"/>
    <w:rsid w:val="009C106B"/>
    <w:rsid w:val="009C4801"/>
    <w:rsid w:val="009C5293"/>
    <w:rsid w:val="009D41DF"/>
    <w:rsid w:val="009D6B92"/>
    <w:rsid w:val="009D709E"/>
    <w:rsid w:val="009E0249"/>
    <w:rsid w:val="009E055A"/>
    <w:rsid w:val="009E0F0F"/>
    <w:rsid w:val="009E36AC"/>
    <w:rsid w:val="009E406D"/>
    <w:rsid w:val="009E4FB4"/>
    <w:rsid w:val="009E5694"/>
    <w:rsid w:val="009E585B"/>
    <w:rsid w:val="009E7D5A"/>
    <w:rsid w:val="009F040E"/>
    <w:rsid w:val="009F58DF"/>
    <w:rsid w:val="009F71E2"/>
    <w:rsid w:val="00A01556"/>
    <w:rsid w:val="00A01765"/>
    <w:rsid w:val="00A02DD3"/>
    <w:rsid w:val="00A04370"/>
    <w:rsid w:val="00A04D6C"/>
    <w:rsid w:val="00A05622"/>
    <w:rsid w:val="00A07963"/>
    <w:rsid w:val="00A100B6"/>
    <w:rsid w:val="00A1136A"/>
    <w:rsid w:val="00A11ED7"/>
    <w:rsid w:val="00A15640"/>
    <w:rsid w:val="00A16250"/>
    <w:rsid w:val="00A17296"/>
    <w:rsid w:val="00A17D28"/>
    <w:rsid w:val="00A21621"/>
    <w:rsid w:val="00A21753"/>
    <w:rsid w:val="00A22457"/>
    <w:rsid w:val="00A2250F"/>
    <w:rsid w:val="00A22900"/>
    <w:rsid w:val="00A30ACA"/>
    <w:rsid w:val="00A31E71"/>
    <w:rsid w:val="00A3340E"/>
    <w:rsid w:val="00A35E8F"/>
    <w:rsid w:val="00A36FF3"/>
    <w:rsid w:val="00A40F88"/>
    <w:rsid w:val="00A410DE"/>
    <w:rsid w:val="00A42248"/>
    <w:rsid w:val="00A426C8"/>
    <w:rsid w:val="00A42ABF"/>
    <w:rsid w:val="00A4427E"/>
    <w:rsid w:val="00A46733"/>
    <w:rsid w:val="00A46D43"/>
    <w:rsid w:val="00A46ECF"/>
    <w:rsid w:val="00A477B8"/>
    <w:rsid w:val="00A47AD5"/>
    <w:rsid w:val="00A47F03"/>
    <w:rsid w:val="00A47FDE"/>
    <w:rsid w:val="00A51683"/>
    <w:rsid w:val="00A51892"/>
    <w:rsid w:val="00A52037"/>
    <w:rsid w:val="00A52149"/>
    <w:rsid w:val="00A52366"/>
    <w:rsid w:val="00A5654D"/>
    <w:rsid w:val="00A5724F"/>
    <w:rsid w:val="00A57F63"/>
    <w:rsid w:val="00A60695"/>
    <w:rsid w:val="00A6261F"/>
    <w:rsid w:val="00A657FA"/>
    <w:rsid w:val="00A662A3"/>
    <w:rsid w:val="00A6697F"/>
    <w:rsid w:val="00A71C8A"/>
    <w:rsid w:val="00A71ED6"/>
    <w:rsid w:val="00A760E0"/>
    <w:rsid w:val="00A77E76"/>
    <w:rsid w:val="00A80090"/>
    <w:rsid w:val="00A82646"/>
    <w:rsid w:val="00A849FB"/>
    <w:rsid w:val="00A85A64"/>
    <w:rsid w:val="00A91EA9"/>
    <w:rsid w:val="00A93118"/>
    <w:rsid w:val="00A93E49"/>
    <w:rsid w:val="00A94F3A"/>
    <w:rsid w:val="00A94FD1"/>
    <w:rsid w:val="00AA0F7B"/>
    <w:rsid w:val="00AA1139"/>
    <w:rsid w:val="00AA3EC5"/>
    <w:rsid w:val="00AA48F5"/>
    <w:rsid w:val="00AA4B39"/>
    <w:rsid w:val="00AA512B"/>
    <w:rsid w:val="00AA608B"/>
    <w:rsid w:val="00AA62C6"/>
    <w:rsid w:val="00AA77C0"/>
    <w:rsid w:val="00AB1CD7"/>
    <w:rsid w:val="00AB1F5C"/>
    <w:rsid w:val="00AB4311"/>
    <w:rsid w:val="00AB49DA"/>
    <w:rsid w:val="00AB59A7"/>
    <w:rsid w:val="00AB68F7"/>
    <w:rsid w:val="00AC06A7"/>
    <w:rsid w:val="00AC077B"/>
    <w:rsid w:val="00AC0C82"/>
    <w:rsid w:val="00AC0D8C"/>
    <w:rsid w:val="00AC1F08"/>
    <w:rsid w:val="00AC2477"/>
    <w:rsid w:val="00AC60ED"/>
    <w:rsid w:val="00AC628B"/>
    <w:rsid w:val="00AD004C"/>
    <w:rsid w:val="00AD2373"/>
    <w:rsid w:val="00AD28B9"/>
    <w:rsid w:val="00AD32EE"/>
    <w:rsid w:val="00AD4DF3"/>
    <w:rsid w:val="00AD50F1"/>
    <w:rsid w:val="00AD564C"/>
    <w:rsid w:val="00AD7639"/>
    <w:rsid w:val="00AE1D0D"/>
    <w:rsid w:val="00AE3182"/>
    <w:rsid w:val="00AE43A3"/>
    <w:rsid w:val="00AE5FDD"/>
    <w:rsid w:val="00AE78D6"/>
    <w:rsid w:val="00AF095A"/>
    <w:rsid w:val="00AF1119"/>
    <w:rsid w:val="00AF2213"/>
    <w:rsid w:val="00AF3883"/>
    <w:rsid w:val="00AF3E43"/>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5D39"/>
    <w:rsid w:val="00B162E1"/>
    <w:rsid w:val="00B17156"/>
    <w:rsid w:val="00B17A29"/>
    <w:rsid w:val="00B17D85"/>
    <w:rsid w:val="00B21966"/>
    <w:rsid w:val="00B22C3C"/>
    <w:rsid w:val="00B2363C"/>
    <w:rsid w:val="00B250E3"/>
    <w:rsid w:val="00B252F9"/>
    <w:rsid w:val="00B25977"/>
    <w:rsid w:val="00B26504"/>
    <w:rsid w:val="00B271D8"/>
    <w:rsid w:val="00B27C45"/>
    <w:rsid w:val="00B313EB"/>
    <w:rsid w:val="00B3198A"/>
    <w:rsid w:val="00B328BF"/>
    <w:rsid w:val="00B34812"/>
    <w:rsid w:val="00B357AE"/>
    <w:rsid w:val="00B36A59"/>
    <w:rsid w:val="00B37E57"/>
    <w:rsid w:val="00B426AA"/>
    <w:rsid w:val="00B42FA5"/>
    <w:rsid w:val="00B504E0"/>
    <w:rsid w:val="00B514D3"/>
    <w:rsid w:val="00B51BC7"/>
    <w:rsid w:val="00B52134"/>
    <w:rsid w:val="00B54E52"/>
    <w:rsid w:val="00B56063"/>
    <w:rsid w:val="00B570B0"/>
    <w:rsid w:val="00B57714"/>
    <w:rsid w:val="00B61620"/>
    <w:rsid w:val="00B64061"/>
    <w:rsid w:val="00B65BB6"/>
    <w:rsid w:val="00B660E0"/>
    <w:rsid w:val="00B7048C"/>
    <w:rsid w:val="00B71D8A"/>
    <w:rsid w:val="00B731EF"/>
    <w:rsid w:val="00B73F7D"/>
    <w:rsid w:val="00B743B9"/>
    <w:rsid w:val="00B768D7"/>
    <w:rsid w:val="00B772B4"/>
    <w:rsid w:val="00B778A3"/>
    <w:rsid w:val="00B809F3"/>
    <w:rsid w:val="00B80B60"/>
    <w:rsid w:val="00B82B10"/>
    <w:rsid w:val="00B85932"/>
    <w:rsid w:val="00B861CE"/>
    <w:rsid w:val="00B86ADF"/>
    <w:rsid w:val="00B87588"/>
    <w:rsid w:val="00B90875"/>
    <w:rsid w:val="00B92474"/>
    <w:rsid w:val="00B97BF3"/>
    <w:rsid w:val="00BA2419"/>
    <w:rsid w:val="00BA6B54"/>
    <w:rsid w:val="00BA73B6"/>
    <w:rsid w:val="00BA762F"/>
    <w:rsid w:val="00BB0D7D"/>
    <w:rsid w:val="00BB0F2F"/>
    <w:rsid w:val="00BB1C66"/>
    <w:rsid w:val="00BB2E79"/>
    <w:rsid w:val="00BB3596"/>
    <w:rsid w:val="00BB524D"/>
    <w:rsid w:val="00BB5385"/>
    <w:rsid w:val="00BB5653"/>
    <w:rsid w:val="00BB6E3C"/>
    <w:rsid w:val="00BC06CF"/>
    <w:rsid w:val="00BC133D"/>
    <w:rsid w:val="00BC17ED"/>
    <w:rsid w:val="00BC1F27"/>
    <w:rsid w:val="00BC3E9C"/>
    <w:rsid w:val="00BC4AF5"/>
    <w:rsid w:val="00BC5AA5"/>
    <w:rsid w:val="00BC6134"/>
    <w:rsid w:val="00BC7CC2"/>
    <w:rsid w:val="00BD049F"/>
    <w:rsid w:val="00BD0E9D"/>
    <w:rsid w:val="00BD218A"/>
    <w:rsid w:val="00BD399A"/>
    <w:rsid w:val="00BD4C5E"/>
    <w:rsid w:val="00BD557E"/>
    <w:rsid w:val="00BD5A7F"/>
    <w:rsid w:val="00BD5B18"/>
    <w:rsid w:val="00BD5F64"/>
    <w:rsid w:val="00BE0201"/>
    <w:rsid w:val="00BE2AA1"/>
    <w:rsid w:val="00BE3232"/>
    <w:rsid w:val="00BE520C"/>
    <w:rsid w:val="00BE7DB0"/>
    <w:rsid w:val="00BF16AD"/>
    <w:rsid w:val="00BF2C8B"/>
    <w:rsid w:val="00BF34A7"/>
    <w:rsid w:val="00BF3B14"/>
    <w:rsid w:val="00BF4138"/>
    <w:rsid w:val="00BF6218"/>
    <w:rsid w:val="00BF6FBC"/>
    <w:rsid w:val="00C00EA2"/>
    <w:rsid w:val="00C011EE"/>
    <w:rsid w:val="00C02535"/>
    <w:rsid w:val="00C0352A"/>
    <w:rsid w:val="00C0425B"/>
    <w:rsid w:val="00C05811"/>
    <w:rsid w:val="00C05E0C"/>
    <w:rsid w:val="00C07BEF"/>
    <w:rsid w:val="00C07FFB"/>
    <w:rsid w:val="00C1015B"/>
    <w:rsid w:val="00C103A1"/>
    <w:rsid w:val="00C10A10"/>
    <w:rsid w:val="00C10D6A"/>
    <w:rsid w:val="00C10EC0"/>
    <w:rsid w:val="00C12888"/>
    <w:rsid w:val="00C13B9C"/>
    <w:rsid w:val="00C14063"/>
    <w:rsid w:val="00C14DE8"/>
    <w:rsid w:val="00C15102"/>
    <w:rsid w:val="00C15A56"/>
    <w:rsid w:val="00C16266"/>
    <w:rsid w:val="00C1673E"/>
    <w:rsid w:val="00C20353"/>
    <w:rsid w:val="00C20AEB"/>
    <w:rsid w:val="00C22F0A"/>
    <w:rsid w:val="00C2325B"/>
    <w:rsid w:val="00C234EA"/>
    <w:rsid w:val="00C255F5"/>
    <w:rsid w:val="00C25B1C"/>
    <w:rsid w:val="00C26299"/>
    <w:rsid w:val="00C311E4"/>
    <w:rsid w:val="00C322BB"/>
    <w:rsid w:val="00C33540"/>
    <w:rsid w:val="00C33954"/>
    <w:rsid w:val="00C350F2"/>
    <w:rsid w:val="00C35B73"/>
    <w:rsid w:val="00C35B8F"/>
    <w:rsid w:val="00C35FBE"/>
    <w:rsid w:val="00C3666D"/>
    <w:rsid w:val="00C36D1B"/>
    <w:rsid w:val="00C40E59"/>
    <w:rsid w:val="00C41425"/>
    <w:rsid w:val="00C418BF"/>
    <w:rsid w:val="00C424D9"/>
    <w:rsid w:val="00C4258F"/>
    <w:rsid w:val="00C44562"/>
    <w:rsid w:val="00C453FB"/>
    <w:rsid w:val="00C4630B"/>
    <w:rsid w:val="00C50166"/>
    <w:rsid w:val="00C502FF"/>
    <w:rsid w:val="00C5156D"/>
    <w:rsid w:val="00C55BED"/>
    <w:rsid w:val="00C55D03"/>
    <w:rsid w:val="00C55ED2"/>
    <w:rsid w:val="00C55F3E"/>
    <w:rsid w:val="00C57311"/>
    <w:rsid w:val="00C60F56"/>
    <w:rsid w:val="00C61929"/>
    <w:rsid w:val="00C62E71"/>
    <w:rsid w:val="00C63059"/>
    <w:rsid w:val="00C631FE"/>
    <w:rsid w:val="00C63C08"/>
    <w:rsid w:val="00C66CCC"/>
    <w:rsid w:val="00C676A4"/>
    <w:rsid w:val="00C6784D"/>
    <w:rsid w:val="00C700B6"/>
    <w:rsid w:val="00C70CFD"/>
    <w:rsid w:val="00C7182A"/>
    <w:rsid w:val="00C72659"/>
    <w:rsid w:val="00C734AC"/>
    <w:rsid w:val="00C73BD7"/>
    <w:rsid w:val="00C80CAC"/>
    <w:rsid w:val="00C842A8"/>
    <w:rsid w:val="00C84529"/>
    <w:rsid w:val="00C8516B"/>
    <w:rsid w:val="00C854C1"/>
    <w:rsid w:val="00C85B81"/>
    <w:rsid w:val="00C90316"/>
    <w:rsid w:val="00C9178F"/>
    <w:rsid w:val="00C931BC"/>
    <w:rsid w:val="00C93F76"/>
    <w:rsid w:val="00C961F9"/>
    <w:rsid w:val="00C9655A"/>
    <w:rsid w:val="00C96FCA"/>
    <w:rsid w:val="00C9748E"/>
    <w:rsid w:val="00C9754D"/>
    <w:rsid w:val="00C975DF"/>
    <w:rsid w:val="00C97EF4"/>
    <w:rsid w:val="00CA3A30"/>
    <w:rsid w:val="00CA5D84"/>
    <w:rsid w:val="00CA6E05"/>
    <w:rsid w:val="00CB222B"/>
    <w:rsid w:val="00CC1960"/>
    <w:rsid w:val="00CC2A53"/>
    <w:rsid w:val="00CC31CF"/>
    <w:rsid w:val="00CC4C61"/>
    <w:rsid w:val="00CD0D94"/>
    <w:rsid w:val="00CD17D3"/>
    <w:rsid w:val="00CD3AE7"/>
    <w:rsid w:val="00CD4600"/>
    <w:rsid w:val="00CD4F70"/>
    <w:rsid w:val="00CD5D54"/>
    <w:rsid w:val="00CD7328"/>
    <w:rsid w:val="00CE1CF3"/>
    <w:rsid w:val="00CE27D8"/>
    <w:rsid w:val="00CE635B"/>
    <w:rsid w:val="00CE70F3"/>
    <w:rsid w:val="00CE7659"/>
    <w:rsid w:val="00CF0E18"/>
    <w:rsid w:val="00CF29A4"/>
    <w:rsid w:val="00CF2F2E"/>
    <w:rsid w:val="00CF624D"/>
    <w:rsid w:val="00CF6E34"/>
    <w:rsid w:val="00D0167C"/>
    <w:rsid w:val="00D025A8"/>
    <w:rsid w:val="00D03CB1"/>
    <w:rsid w:val="00D0495F"/>
    <w:rsid w:val="00D06002"/>
    <w:rsid w:val="00D063B7"/>
    <w:rsid w:val="00D066D9"/>
    <w:rsid w:val="00D076EF"/>
    <w:rsid w:val="00D108C5"/>
    <w:rsid w:val="00D10D7A"/>
    <w:rsid w:val="00D1187F"/>
    <w:rsid w:val="00D11C2D"/>
    <w:rsid w:val="00D1618D"/>
    <w:rsid w:val="00D167B1"/>
    <w:rsid w:val="00D16D1B"/>
    <w:rsid w:val="00D21687"/>
    <w:rsid w:val="00D21F66"/>
    <w:rsid w:val="00D24B66"/>
    <w:rsid w:val="00D24C22"/>
    <w:rsid w:val="00D25837"/>
    <w:rsid w:val="00D26476"/>
    <w:rsid w:val="00D30A4A"/>
    <w:rsid w:val="00D31492"/>
    <w:rsid w:val="00D3478B"/>
    <w:rsid w:val="00D35596"/>
    <w:rsid w:val="00D35E12"/>
    <w:rsid w:val="00D35E8B"/>
    <w:rsid w:val="00D36C0C"/>
    <w:rsid w:val="00D36FA5"/>
    <w:rsid w:val="00D412B1"/>
    <w:rsid w:val="00D413DD"/>
    <w:rsid w:val="00D4189D"/>
    <w:rsid w:val="00D424E3"/>
    <w:rsid w:val="00D42604"/>
    <w:rsid w:val="00D43436"/>
    <w:rsid w:val="00D4389A"/>
    <w:rsid w:val="00D4436A"/>
    <w:rsid w:val="00D44A33"/>
    <w:rsid w:val="00D45829"/>
    <w:rsid w:val="00D45DEF"/>
    <w:rsid w:val="00D45FB7"/>
    <w:rsid w:val="00D46347"/>
    <w:rsid w:val="00D46954"/>
    <w:rsid w:val="00D51E72"/>
    <w:rsid w:val="00D520E6"/>
    <w:rsid w:val="00D534EA"/>
    <w:rsid w:val="00D540A4"/>
    <w:rsid w:val="00D54DBC"/>
    <w:rsid w:val="00D570F3"/>
    <w:rsid w:val="00D5716D"/>
    <w:rsid w:val="00D61C85"/>
    <w:rsid w:val="00D624E5"/>
    <w:rsid w:val="00D634A8"/>
    <w:rsid w:val="00D646AC"/>
    <w:rsid w:val="00D64C3D"/>
    <w:rsid w:val="00D65A1C"/>
    <w:rsid w:val="00D67099"/>
    <w:rsid w:val="00D67456"/>
    <w:rsid w:val="00D71939"/>
    <w:rsid w:val="00D72D27"/>
    <w:rsid w:val="00D73317"/>
    <w:rsid w:val="00D743C8"/>
    <w:rsid w:val="00D743DA"/>
    <w:rsid w:val="00D744B5"/>
    <w:rsid w:val="00D745B1"/>
    <w:rsid w:val="00D7466C"/>
    <w:rsid w:val="00D74C5F"/>
    <w:rsid w:val="00D752CB"/>
    <w:rsid w:val="00D753F3"/>
    <w:rsid w:val="00D804BE"/>
    <w:rsid w:val="00D84F4D"/>
    <w:rsid w:val="00D851F8"/>
    <w:rsid w:val="00D85F9A"/>
    <w:rsid w:val="00D863E8"/>
    <w:rsid w:val="00D90222"/>
    <w:rsid w:val="00D9045B"/>
    <w:rsid w:val="00D90EA9"/>
    <w:rsid w:val="00D941C3"/>
    <w:rsid w:val="00D94A99"/>
    <w:rsid w:val="00D95324"/>
    <w:rsid w:val="00D95482"/>
    <w:rsid w:val="00DA0390"/>
    <w:rsid w:val="00DA12A8"/>
    <w:rsid w:val="00DA1940"/>
    <w:rsid w:val="00DA3C3C"/>
    <w:rsid w:val="00DA6050"/>
    <w:rsid w:val="00DB05EC"/>
    <w:rsid w:val="00DB166E"/>
    <w:rsid w:val="00DB3D8C"/>
    <w:rsid w:val="00DB3E4C"/>
    <w:rsid w:val="00DB43B8"/>
    <w:rsid w:val="00DB7BD1"/>
    <w:rsid w:val="00DB7C8A"/>
    <w:rsid w:val="00DC01DB"/>
    <w:rsid w:val="00DC11AC"/>
    <w:rsid w:val="00DC2DC5"/>
    <w:rsid w:val="00DC341B"/>
    <w:rsid w:val="00DC4330"/>
    <w:rsid w:val="00DC4CF3"/>
    <w:rsid w:val="00DD2BCD"/>
    <w:rsid w:val="00DD35E7"/>
    <w:rsid w:val="00DD4010"/>
    <w:rsid w:val="00DD5195"/>
    <w:rsid w:val="00DD5486"/>
    <w:rsid w:val="00DD650E"/>
    <w:rsid w:val="00DD7794"/>
    <w:rsid w:val="00DD7968"/>
    <w:rsid w:val="00DE0B7E"/>
    <w:rsid w:val="00DE1418"/>
    <w:rsid w:val="00DE2205"/>
    <w:rsid w:val="00DE421E"/>
    <w:rsid w:val="00DE5454"/>
    <w:rsid w:val="00DE6F7F"/>
    <w:rsid w:val="00DE7F41"/>
    <w:rsid w:val="00DF0F4F"/>
    <w:rsid w:val="00DF0F50"/>
    <w:rsid w:val="00DF2309"/>
    <w:rsid w:val="00DF28DC"/>
    <w:rsid w:val="00DF3915"/>
    <w:rsid w:val="00DF44AC"/>
    <w:rsid w:val="00DF4CE2"/>
    <w:rsid w:val="00DF7C83"/>
    <w:rsid w:val="00E0168F"/>
    <w:rsid w:val="00E024BE"/>
    <w:rsid w:val="00E0450D"/>
    <w:rsid w:val="00E051D5"/>
    <w:rsid w:val="00E067FC"/>
    <w:rsid w:val="00E12071"/>
    <w:rsid w:val="00E12660"/>
    <w:rsid w:val="00E12838"/>
    <w:rsid w:val="00E15BBF"/>
    <w:rsid w:val="00E15ECD"/>
    <w:rsid w:val="00E17CA8"/>
    <w:rsid w:val="00E20CC1"/>
    <w:rsid w:val="00E23F00"/>
    <w:rsid w:val="00E2599A"/>
    <w:rsid w:val="00E26A0F"/>
    <w:rsid w:val="00E30688"/>
    <w:rsid w:val="00E318D4"/>
    <w:rsid w:val="00E31AA5"/>
    <w:rsid w:val="00E339EE"/>
    <w:rsid w:val="00E3557A"/>
    <w:rsid w:val="00E36EB2"/>
    <w:rsid w:val="00E37C08"/>
    <w:rsid w:val="00E4014C"/>
    <w:rsid w:val="00E401FC"/>
    <w:rsid w:val="00E42D1B"/>
    <w:rsid w:val="00E44D3A"/>
    <w:rsid w:val="00E4558E"/>
    <w:rsid w:val="00E46C0B"/>
    <w:rsid w:val="00E46FAB"/>
    <w:rsid w:val="00E474DC"/>
    <w:rsid w:val="00E51200"/>
    <w:rsid w:val="00E5155C"/>
    <w:rsid w:val="00E51974"/>
    <w:rsid w:val="00E5324C"/>
    <w:rsid w:val="00E54839"/>
    <w:rsid w:val="00E55EA9"/>
    <w:rsid w:val="00E56307"/>
    <w:rsid w:val="00E56D55"/>
    <w:rsid w:val="00E56F52"/>
    <w:rsid w:val="00E56F7A"/>
    <w:rsid w:val="00E572B7"/>
    <w:rsid w:val="00E57D47"/>
    <w:rsid w:val="00E57F76"/>
    <w:rsid w:val="00E60696"/>
    <w:rsid w:val="00E6152A"/>
    <w:rsid w:val="00E62028"/>
    <w:rsid w:val="00E62438"/>
    <w:rsid w:val="00E6393C"/>
    <w:rsid w:val="00E67E51"/>
    <w:rsid w:val="00E70303"/>
    <w:rsid w:val="00E71BC9"/>
    <w:rsid w:val="00E73EDA"/>
    <w:rsid w:val="00E745D9"/>
    <w:rsid w:val="00E76BE0"/>
    <w:rsid w:val="00E771AC"/>
    <w:rsid w:val="00E7790B"/>
    <w:rsid w:val="00E80E38"/>
    <w:rsid w:val="00E81714"/>
    <w:rsid w:val="00E91490"/>
    <w:rsid w:val="00E91546"/>
    <w:rsid w:val="00E91678"/>
    <w:rsid w:val="00E9206E"/>
    <w:rsid w:val="00E93438"/>
    <w:rsid w:val="00E93F64"/>
    <w:rsid w:val="00E94E9F"/>
    <w:rsid w:val="00E96092"/>
    <w:rsid w:val="00E96737"/>
    <w:rsid w:val="00EA0668"/>
    <w:rsid w:val="00EA0E6D"/>
    <w:rsid w:val="00EA127F"/>
    <w:rsid w:val="00EA1E73"/>
    <w:rsid w:val="00EA1F53"/>
    <w:rsid w:val="00EA2A80"/>
    <w:rsid w:val="00EA4376"/>
    <w:rsid w:val="00EA5EA2"/>
    <w:rsid w:val="00EA70DC"/>
    <w:rsid w:val="00EB01FF"/>
    <w:rsid w:val="00EB06C6"/>
    <w:rsid w:val="00EB1B47"/>
    <w:rsid w:val="00EB4393"/>
    <w:rsid w:val="00EB4418"/>
    <w:rsid w:val="00EB46E1"/>
    <w:rsid w:val="00EB4DF1"/>
    <w:rsid w:val="00EB5BFC"/>
    <w:rsid w:val="00EB721A"/>
    <w:rsid w:val="00EB7BD6"/>
    <w:rsid w:val="00EB7F15"/>
    <w:rsid w:val="00EC015C"/>
    <w:rsid w:val="00EC20FD"/>
    <w:rsid w:val="00EC2EF8"/>
    <w:rsid w:val="00EC3DAC"/>
    <w:rsid w:val="00EC42FF"/>
    <w:rsid w:val="00EC5A73"/>
    <w:rsid w:val="00ED09EF"/>
    <w:rsid w:val="00ED22C3"/>
    <w:rsid w:val="00ED3B7C"/>
    <w:rsid w:val="00ED3D0C"/>
    <w:rsid w:val="00ED4AEF"/>
    <w:rsid w:val="00ED570E"/>
    <w:rsid w:val="00ED5CFE"/>
    <w:rsid w:val="00ED7D8C"/>
    <w:rsid w:val="00EE005A"/>
    <w:rsid w:val="00EE05CF"/>
    <w:rsid w:val="00EE1035"/>
    <w:rsid w:val="00EE10AE"/>
    <w:rsid w:val="00EE2DA2"/>
    <w:rsid w:val="00EE3A27"/>
    <w:rsid w:val="00EE4290"/>
    <w:rsid w:val="00EE589E"/>
    <w:rsid w:val="00EE6211"/>
    <w:rsid w:val="00EE76D0"/>
    <w:rsid w:val="00EE7C89"/>
    <w:rsid w:val="00EF1185"/>
    <w:rsid w:val="00EF4D59"/>
    <w:rsid w:val="00EF754D"/>
    <w:rsid w:val="00EF7BBB"/>
    <w:rsid w:val="00F027E9"/>
    <w:rsid w:val="00F0282F"/>
    <w:rsid w:val="00F035CA"/>
    <w:rsid w:val="00F07236"/>
    <w:rsid w:val="00F0775E"/>
    <w:rsid w:val="00F111BE"/>
    <w:rsid w:val="00F129BA"/>
    <w:rsid w:val="00F1489A"/>
    <w:rsid w:val="00F15F69"/>
    <w:rsid w:val="00F1612D"/>
    <w:rsid w:val="00F173DD"/>
    <w:rsid w:val="00F21119"/>
    <w:rsid w:val="00F23C5E"/>
    <w:rsid w:val="00F244EF"/>
    <w:rsid w:val="00F25164"/>
    <w:rsid w:val="00F277D3"/>
    <w:rsid w:val="00F30997"/>
    <w:rsid w:val="00F31ECB"/>
    <w:rsid w:val="00F32896"/>
    <w:rsid w:val="00F33C08"/>
    <w:rsid w:val="00F41396"/>
    <w:rsid w:val="00F41AE7"/>
    <w:rsid w:val="00F41F44"/>
    <w:rsid w:val="00F42793"/>
    <w:rsid w:val="00F42D17"/>
    <w:rsid w:val="00F438E3"/>
    <w:rsid w:val="00F457A0"/>
    <w:rsid w:val="00F46492"/>
    <w:rsid w:val="00F46CFE"/>
    <w:rsid w:val="00F477B5"/>
    <w:rsid w:val="00F47B01"/>
    <w:rsid w:val="00F5057E"/>
    <w:rsid w:val="00F53410"/>
    <w:rsid w:val="00F541F8"/>
    <w:rsid w:val="00F5470A"/>
    <w:rsid w:val="00F551E6"/>
    <w:rsid w:val="00F5563D"/>
    <w:rsid w:val="00F56891"/>
    <w:rsid w:val="00F649C8"/>
    <w:rsid w:val="00F64CD4"/>
    <w:rsid w:val="00F64F37"/>
    <w:rsid w:val="00F65AB2"/>
    <w:rsid w:val="00F67B56"/>
    <w:rsid w:val="00F7021E"/>
    <w:rsid w:val="00F73E78"/>
    <w:rsid w:val="00F740C2"/>
    <w:rsid w:val="00F74279"/>
    <w:rsid w:val="00F7591E"/>
    <w:rsid w:val="00F75EF9"/>
    <w:rsid w:val="00F761F7"/>
    <w:rsid w:val="00F77A9B"/>
    <w:rsid w:val="00F77FF7"/>
    <w:rsid w:val="00F82563"/>
    <w:rsid w:val="00F83035"/>
    <w:rsid w:val="00F866B0"/>
    <w:rsid w:val="00F869EF"/>
    <w:rsid w:val="00F86BE4"/>
    <w:rsid w:val="00F86C7B"/>
    <w:rsid w:val="00F86D61"/>
    <w:rsid w:val="00F87E72"/>
    <w:rsid w:val="00F905B6"/>
    <w:rsid w:val="00F90B31"/>
    <w:rsid w:val="00F914B2"/>
    <w:rsid w:val="00F926B9"/>
    <w:rsid w:val="00F9541D"/>
    <w:rsid w:val="00F959C2"/>
    <w:rsid w:val="00FA00A3"/>
    <w:rsid w:val="00FA0403"/>
    <w:rsid w:val="00FA0CE6"/>
    <w:rsid w:val="00FA1958"/>
    <w:rsid w:val="00FA274F"/>
    <w:rsid w:val="00FA597D"/>
    <w:rsid w:val="00FA5B9A"/>
    <w:rsid w:val="00FA69DA"/>
    <w:rsid w:val="00FB01B9"/>
    <w:rsid w:val="00FB18AA"/>
    <w:rsid w:val="00FB24F8"/>
    <w:rsid w:val="00FB763A"/>
    <w:rsid w:val="00FB79C0"/>
    <w:rsid w:val="00FC2EB8"/>
    <w:rsid w:val="00FC5C43"/>
    <w:rsid w:val="00FC6669"/>
    <w:rsid w:val="00FD05D3"/>
    <w:rsid w:val="00FD1598"/>
    <w:rsid w:val="00FD385D"/>
    <w:rsid w:val="00FD3A67"/>
    <w:rsid w:val="00FD576E"/>
    <w:rsid w:val="00FD596B"/>
    <w:rsid w:val="00FD75BC"/>
    <w:rsid w:val="00FD75F7"/>
    <w:rsid w:val="00FE0F14"/>
    <w:rsid w:val="00FE1BAF"/>
    <w:rsid w:val="00FE58CC"/>
    <w:rsid w:val="00FE75A9"/>
    <w:rsid w:val="00FF058D"/>
    <w:rsid w:val="00FF15EC"/>
    <w:rsid w:val="00FF1D8E"/>
    <w:rsid w:val="00FF2440"/>
    <w:rsid w:val="00FF31FC"/>
    <w:rsid w:val="00FF322C"/>
    <w:rsid w:val="00FF3922"/>
    <w:rsid w:val="00FF496D"/>
    <w:rsid w:val="00FF671C"/>
    <w:rsid w:val="00FF6C68"/>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6513251">
      <w:bodyDiv w:val="1"/>
      <w:marLeft w:val="0"/>
      <w:marRight w:val="0"/>
      <w:marTop w:val="0"/>
      <w:marBottom w:val="0"/>
      <w:divBdr>
        <w:top w:val="none" w:sz="0" w:space="0" w:color="auto"/>
        <w:left w:val="none" w:sz="0" w:space="0" w:color="auto"/>
        <w:bottom w:val="none" w:sz="0" w:space="0" w:color="auto"/>
        <w:right w:val="none" w:sz="0" w:space="0" w:color="auto"/>
      </w:divBdr>
      <w:divsChild>
        <w:div w:id="1048602187">
          <w:marLeft w:val="0"/>
          <w:marRight w:val="0"/>
          <w:marTop w:val="0"/>
          <w:marBottom w:val="0"/>
          <w:divBdr>
            <w:top w:val="none" w:sz="0" w:space="0" w:color="auto"/>
            <w:left w:val="none" w:sz="0" w:space="0" w:color="auto"/>
            <w:bottom w:val="none" w:sz="0" w:space="0" w:color="auto"/>
            <w:right w:val="none" w:sz="0" w:space="0" w:color="auto"/>
          </w:divBdr>
        </w:div>
        <w:div w:id="1650934502">
          <w:marLeft w:val="0"/>
          <w:marRight w:val="0"/>
          <w:marTop w:val="0"/>
          <w:marBottom w:val="0"/>
          <w:divBdr>
            <w:top w:val="none" w:sz="0" w:space="0" w:color="auto"/>
            <w:left w:val="none" w:sz="0" w:space="0" w:color="auto"/>
            <w:bottom w:val="none" w:sz="0" w:space="0" w:color="auto"/>
            <w:right w:val="none" w:sz="0" w:space="0" w:color="auto"/>
          </w:divBdr>
        </w:div>
        <w:div w:id="492110284">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340E-C50B-4221-BA68-998DB5AE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IT Dept</cp:lastModifiedBy>
  <cp:revision>7</cp:revision>
  <cp:lastPrinted>2020-05-28T15:56:00Z</cp:lastPrinted>
  <dcterms:created xsi:type="dcterms:W3CDTF">2020-05-28T15:54:00Z</dcterms:created>
  <dcterms:modified xsi:type="dcterms:W3CDTF">2020-05-29T11:59:00Z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